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C39AE2C" w14:textId="03BAA357" w:rsidR="001A469A" w:rsidRPr="001A469A" w:rsidRDefault="001A469A" w:rsidP="001A469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bdr w:val="none" w:sz="0" w:space="0" w:color="auto"/>
          <w:lang w:val="en-GB" w:eastAsia="en-GB"/>
        </w:rPr>
      </w:pPr>
      <w:r w:rsidRPr="001A469A">
        <w:rPr>
          <w:rFonts w:eastAsia="Times New Roman"/>
          <w:bdr w:val="none" w:sz="0" w:space="0" w:color="auto"/>
          <w:lang w:val="en-GB" w:eastAsia="en-GB"/>
        </w:rPr>
        <w:fldChar w:fldCharType="begin"/>
      </w:r>
      <w:r w:rsidRPr="001A469A">
        <w:rPr>
          <w:rFonts w:eastAsia="Times New Roman"/>
          <w:bdr w:val="none" w:sz="0" w:space="0" w:color="auto"/>
          <w:lang w:val="en-GB" w:eastAsia="en-GB"/>
        </w:rPr>
        <w:instrText xml:space="preserve"> INCLUDEPICTURE "/Users/keithpitcher/Library/Group Containers/UBF8T346G9.ms/WebArchiveCopyPasteTempFiles/com.microsoft.Word/page1image3345727136" \* MERGEFORMATINET </w:instrText>
      </w:r>
      <w:r w:rsidRPr="001A469A">
        <w:rPr>
          <w:rFonts w:eastAsia="Times New Roman"/>
          <w:bdr w:val="none" w:sz="0" w:space="0" w:color="auto"/>
          <w:lang w:val="en-GB" w:eastAsia="en-GB"/>
        </w:rPr>
        <w:fldChar w:fldCharType="separate"/>
      </w:r>
      <w:r w:rsidRPr="001A469A">
        <w:rPr>
          <w:rFonts w:eastAsia="Times New Roman"/>
          <w:noProof/>
          <w:bdr w:val="none" w:sz="0" w:space="0" w:color="auto"/>
          <w:lang w:val="en-GB" w:eastAsia="en-GB"/>
        </w:rPr>
        <w:drawing>
          <wp:inline distT="0" distB="0" distL="0" distR="0" wp14:anchorId="5622522F" wp14:editId="32362741">
            <wp:extent cx="3064510" cy="564515"/>
            <wp:effectExtent l="0" t="0" r="0" b="0"/>
            <wp:docPr id="655801928" name="Picture 1" descr="page1image3345727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1image334572713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064510" cy="564515"/>
                    </a:xfrm>
                    <a:prstGeom prst="rect">
                      <a:avLst/>
                    </a:prstGeom>
                    <a:noFill/>
                    <a:ln>
                      <a:noFill/>
                    </a:ln>
                  </pic:spPr>
                </pic:pic>
              </a:graphicData>
            </a:graphic>
          </wp:inline>
        </w:drawing>
      </w:r>
      <w:r w:rsidRPr="001A469A">
        <w:rPr>
          <w:rFonts w:eastAsia="Times New Roman"/>
          <w:bdr w:val="none" w:sz="0" w:space="0" w:color="auto"/>
          <w:lang w:val="en-GB" w:eastAsia="en-GB"/>
        </w:rPr>
        <w:fldChar w:fldCharType="end"/>
      </w:r>
    </w:p>
    <w:p w14:paraId="35F55AD4" w14:textId="65D3A700" w:rsidR="005C2B4A" w:rsidRPr="001A469A" w:rsidRDefault="008B6742">
      <w:pPr>
        <w:pStyle w:val="NormalWeb"/>
        <w:shd w:val="clear" w:color="auto" w:fill="FFFFFF"/>
        <w:jc w:val="center"/>
        <w:rPr>
          <w:rFonts w:ascii="Open Sans" w:eastAsia="Arial" w:hAnsi="Open Sans" w:cs="Open Sans"/>
          <w:b/>
          <w:bCs/>
          <w:sz w:val="28"/>
          <w:szCs w:val="28"/>
          <w:lang w:val="en-GB"/>
        </w:rPr>
      </w:pPr>
      <w:r w:rsidRPr="001A469A">
        <w:rPr>
          <w:rFonts w:ascii="Open Sans" w:hAnsi="Open Sans" w:cs="Open Sans"/>
          <w:b/>
          <w:bCs/>
          <w:sz w:val="28"/>
          <w:szCs w:val="28"/>
          <w:lang w:val="en-GB"/>
        </w:rPr>
        <w:t>Organisers Handbook</w:t>
      </w:r>
    </w:p>
    <w:p w14:paraId="3AB0D32C" w14:textId="2CB195DE" w:rsidR="002C3320" w:rsidRPr="002C3320" w:rsidRDefault="008B6742">
      <w:pPr>
        <w:pStyle w:val="NormalWeb"/>
        <w:shd w:val="clear" w:color="auto" w:fill="FFFFFF"/>
        <w:rPr>
          <w:rFonts w:ascii="Open Sans" w:eastAsia="Arial" w:hAnsi="Open Sans" w:cs="Open Sans"/>
          <w:b/>
          <w:bCs/>
          <w:sz w:val="20"/>
          <w:szCs w:val="20"/>
          <w:lang w:val="en-GB"/>
        </w:rPr>
      </w:pPr>
      <w:r w:rsidRPr="00AB2613">
        <w:rPr>
          <w:rFonts w:ascii="Open Sans" w:hAnsi="Open Sans" w:cs="Open Sans"/>
          <w:b/>
          <w:bCs/>
          <w:sz w:val="20"/>
          <w:szCs w:val="20"/>
          <w:lang w:val="en-GB"/>
        </w:rPr>
        <w:t>Introduction</w:t>
      </w:r>
    </w:p>
    <w:p w14:paraId="61238DE2" w14:textId="72D4AD79" w:rsidR="002C3320" w:rsidRDefault="002C3320">
      <w:pPr>
        <w:pStyle w:val="NormalWeb"/>
        <w:shd w:val="clear" w:color="auto" w:fill="FFFFFF"/>
        <w:rPr>
          <w:rFonts w:ascii="Open Sans" w:hAnsi="Open Sans" w:cs="Open Sans"/>
          <w:i/>
          <w:iCs/>
          <w:sz w:val="20"/>
          <w:szCs w:val="20"/>
          <w:lang w:val="en-GB"/>
        </w:rPr>
      </w:pPr>
      <w:r>
        <w:rPr>
          <w:rFonts w:ascii="Open Sans" w:hAnsi="Open Sans" w:cs="Open Sans"/>
          <w:sz w:val="20"/>
          <w:szCs w:val="20"/>
          <w:lang w:val="en-GB"/>
        </w:rPr>
        <w:t xml:space="preserve">Please note that the latest revisions to this document are </w:t>
      </w:r>
      <w:r w:rsidRPr="002C3320">
        <w:rPr>
          <w:rFonts w:ascii="Open Sans" w:hAnsi="Open Sans" w:cs="Open Sans"/>
          <w:i/>
          <w:iCs/>
          <w:sz w:val="20"/>
          <w:szCs w:val="20"/>
          <w:lang w:val="en-GB"/>
        </w:rPr>
        <w:t>shown in italics.</w:t>
      </w:r>
    </w:p>
    <w:p w14:paraId="5193C320" w14:textId="77777777" w:rsidR="002C3320" w:rsidRDefault="002C3320">
      <w:pPr>
        <w:pStyle w:val="NormalWeb"/>
        <w:shd w:val="clear" w:color="auto" w:fill="FFFFFF"/>
        <w:rPr>
          <w:rFonts w:ascii="Open Sans" w:hAnsi="Open Sans" w:cs="Open Sans"/>
          <w:sz w:val="20"/>
          <w:szCs w:val="20"/>
          <w:lang w:val="en-GB"/>
        </w:rPr>
      </w:pPr>
    </w:p>
    <w:p w14:paraId="411AB129" w14:textId="19B11CF6" w:rsidR="005C2B4A" w:rsidRPr="00AB2613" w:rsidRDefault="008B6742">
      <w:pPr>
        <w:pStyle w:val="NormalWeb"/>
        <w:shd w:val="clear" w:color="auto" w:fill="FFFFFF"/>
        <w:rPr>
          <w:rFonts w:ascii="Open Sans" w:eastAsia="Arial" w:hAnsi="Open Sans" w:cs="Open Sans"/>
          <w:sz w:val="20"/>
          <w:szCs w:val="20"/>
          <w:lang w:val="en-GB"/>
        </w:rPr>
      </w:pPr>
      <w:r w:rsidRPr="00AB2613">
        <w:rPr>
          <w:rFonts w:ascii="Open Sans" w:hAnsi="Open Sans" w:cs="Open Sans"/>
          <w:sz w:val="20"/>
          <w:szCs w:val="20"/>
          <w:lang w:val="en-GB"/>
        </w:rPr>
        <w:t xml:space="preserve">This handbook is intended to help regular and prospective organisers to plan and execute a successful event. It will not be an exhaustive manual for running an </w:t>
      </w:r>
      <w:proofErr w:type="gramStart"/>
      <w:r w:rsidRPr="00AB2613">
        <w:rPr>
          <w:rFonts w:ascii="Open Sans" w:hAnsi="Open Sans" w:cs="Open Sans"/>
          <w:sz w:val="20"/>
          <w:szCs w:val="20"/>
          <w:lang w:val="en-GB"/>
        </w:rPr>
        <w:t>event</w:t>
      </w:r>
      <w:proofErr w:type="gramEnd"/>
      <w:r w:rsidRPr="00AB2613">
        <w:rPr>
          <w:rFonts w:ascii="Open Sans" w:hAnsi="Open Sans" w:cs="Open Sans"/>
          <w:sz w:val="20"/>
          <w:szCs w:val="20"/>
          <w:lang w:val="en-GB"/>
        </w:rPr>
        <w:t xml:space="preserve"> but it pulls together information from various sources to help to plan your event. </w:t>
      </w:r>
    </w:p>
    <w:p w14:paraId="380B5613" w14:textId="20C789BF" w:rsidR="005C2B4A" w:rsidRPr="00AB2613" w:rsidRDefault="008B6742">
      <w:pPr>
        <w:pStyle w:val="NormalWeb"/>
        <w:shd w:val="clear" w:color="auto" w:fill="FFFFFF"/>
        <w:spacing w:after="0"/>
        <w:rPr>
          <w:rFonts w:ascii="Open Sans" w:eastAsia="Arial" w:hAnsi="Open Sans" w:cs="Open Sans"/>
          <w:sz w:val="20"/>
          <w:szCs w:val="20"/>
          <w:lang w:val="en-GB"/>
        </w:rPr>
      </w:pPr>
      <w:r w:rsidRPr="00AB2613">
        <w:rPr>
          <w:rFonts w:ascii="Open Sans" w:hAnsi="Open Sans" w:cs="Open Sans"/>
          <w:sz w:val="20"/>
          <w:szCs w:val="20"/>
          <w:lang w:val="en-GB"/>
        </w:rPr>
        <w:t xml:space="preserve">British Cycling have an </w:t>
      </w:r>
      <w:r w:rsidR="001A469A" w:rsidRPr="00AB2613">
        <w:rPr>
          <w:rFonts w:ascii="Open Sans" w:hAnsi="Open Sans" w:cs="Open Sans"/>
          <w:sz w:val="20"/>
          <w:szCs w:val="20"/>
          <w:lang w:val="en-GB"/>
        </w:rPr>
        <w:t>event organising</w:t>
      </w:r>
      <w:r w:rsidRPr="00AB2613">
        <w:rPr>
          <w:rFonts w:ascii="Open Sans" w:hAnsi="Open Sans" w:cs="Open Sans"/>
          <w:sz w:val="20"/>
          <w:szCs w:val="20"/>
          <w:lang w:val="en-GB"/>
        </w:rPr>
        <w:t xml:space="preserve"> and resources section on their website:</w:t>
      </w:r>
    </w:p>
    <w:p w14:paraId="25F1EB20" w14:textId="77777777" w:rsidR="005C2B4A" w:rsidRPr="00AB2613" w:rsidRDefault="008B6742">
      <w:pPr>
        <w:pStyle w:val="NormalWeb"/>
        <w:shd w:val="clear" w:color="auto" w:fill="FFFFFF"/>
        <w:rPr>
          <w:rFonts w:ascii="Open Sans" w:eastAsia="Arial" w:hAnsi="Open Sans" w:cs="Open Sans"/>
          <w:sz w:val="20"/>
          <w:szCs w:val="20"/>
          <w:lang w:val="en-GB"/>
        </w:rPr>
      </w:pPr>
      <w:hyperlink r:id="rId8" w:history="1">
        <w:r w:rsidRPr="00AB2613">
          <w:rPr>
            <w:rStyle w:val="Hyperlink0"/>
            <w:rFonts w:ascii="Open Sans" w:hAnsi="Open Sans" w:cs="Open Sans"/>
            <w:lang w:val="en-GB"/>
          </w:rPr>
          <w:t>https://www.britishcycling.org.uk/dashboard/article/20141202-Cyclo-cross-event-documentation---resources-0</w:t>
        </w:r>
      </w:hyperlink>
    </w:p>
    <w:p w14:paraId="4CD5E465" w14:textId="77777777" w:rsidR="005C2B4A" w:rsidRPr="00AB2613" w:rsidRDefault="008B6742">
      <w:pPr>
        <w:pStyle w:val="NormalWeb"/>
        <w:shd w:val="clear" w:color="auto" w:fill="FFFFFF"/>
        <w:spacing w:before="0" w:after="0"/>
        <w:rPr>
          <w:rFonts w:ascii="Open Sans" w:eastAsia="Arial" w:hAnsi="Open Sans" w:cs="Open Sans"/>
          <w:sz w:val="20"/>
          <w:szCs w:val="20"/>
          <w:lang w:val="en-GB"/>
        </w:rPr>
      </w:pPr>
      <w:r w:rsidRPr="00AB2613">
        <w:rPr>
          <w:rFonts w:ascii="Open Sans" w:hAnsi="Open Sans" w:cs="Open Sans"/>
          <w:sz w:val="20"/>
          <w:szCs w:val="20"/>
          <w:lang w:val="en-GB"/>
        </w:rPr>
        <w:t>Please also familiarise yourselves with the Wessex rules:</w:t>
      </w:r>
    </w:p>
    <w:p w14:paraId="44A7D241" w14:textId="77777777" w:rsidR="005C2B4A" w:rsidRPr="00AB2613" w:rsidRDefault="008B6742">
      <w:pPr>
        <w:pStyle w:val="NormalWeb"/>
        <w:shd w:val="clear" w:color="auto" w:fill="FFFFFF"/>
        <w:rPr>
          <w:rFonts w:ascii="Open Sans" w:eastAsia="Arial" w:hAnsi="Open Sans" w:cs="Open Sans"/>
          <w:sz w:val="20"/>
          <w:szCs w:val="20"/>
          <w:lang w:val="en-GB"/>
        </w:rPr>
      </w:pPr>
      <w:hyperlink r:id="rId9" w:history="1">
        <w:r w:rsidRPr="00AB2613">
          <w:rPr>
            <w:rStyle w:val="Hyperlink0"/>
            <w:rFonts w:ascii="Open Sans" w:hAnsi="Open Sans" w:cs="Open Sans"/>
            <w:lang w:val="en-GB"/>
          </w:rPr>
          <w:t>https://www.wessexcyclocross.co.uk/league-rules/</w:t>
        </w:r>
      </w:hyperlink>
    </w:p>
    <w:p w14:paraId="7539E01A" w14:textId="77777777" w:rsidR="005C2B4A" w:rsidRPr="00AB2613" w:rsidRDefault="008B6742">
      <w:pPr>
        <w:pStyle w:val="NormalWeb"/>
        <w:shd w:val="clear" w:color="auto" w:fill="FFFFFF"/>
        <w:rPr>
          <w:rFonts w:ascii="Open Sans" w:eastAsia="Arial" w:hAnsi="Open Sans" w:cs="Open Sans"/>
          <w:sz w:val="20"/>
          <w:szCs w:val="20"/>
          <w:lang w:val="en-GB"/>
        </w:rPr>
      </w:pPr>
      <w:r w:rsidRPr="00AB2613">
        <w:rPr>
          <w:rFonts w:ascii="Open Sans" w:hAnsi="Open Sans" w:cs="Open Sans"/>
          <w:sz w:val="20"/>
          <w:szCs w:val="20"/>
          <w:lang w:val="en-GB"/>
        </w:rPr>
        <w:t>The members of the Wessex Committee have many years combined experience of organising League, National and UCI level events and are happy to help anyone who wants to put on an event – please ask!</w:t>
      </w:r>
    </w:p>
    <w:p w14:paraId="48573324" w14:textId="77777777" w:rsidR="005C2B4A" w:rsidRPr="00AB2613" w:rsidRDefault="008B6742">
      <w:pPr>
        <w:pStyle w:val="NormalWeb"/>
        <w:shd w:val="clear" w:color="auto" w:fill="FFFFFF"/>
        <w:rPr>
          <w:rFonts w:ascii="Open Sans" w:eastAsia="Arial" w:hAnsi="Open Sans" w:cs="Open Sans"/>
          <w:sz w:val="20"/>
          <w:szCs w:val="20"/>
          <w:lang w:val="en-GB"/>
        </w:rPr>
      </w:pPr>
      <w:r w:rsidRPr="00AB2613">
        <w:rPr>
          <w:rFonts w:ascii="Open Sans" w:hAnsi="Open Sans" w:cs="Open Sans"/>
          <w:sz w:val="20"/>
          <w:szCs w:val="20"/>
          <w:lang w:val="en-GB"/>
        </w:rPr>
        <w:t xml:space="preserve">If you have any feedback or suggestions to improve the </w:t>
      </w:r>
      <w:proofErr w:type="gramStart"/>
      <w:r w:rsidRPr="00AB2613">
        <w:rPr>
          <w:rFonts w:ascii="Open Sans" w:hAnsi="Open Sans" w:cs="Open Sans"/>
          <w:sz w:val="20"/>
          <w:szCs w:val="20"/>
          <w:lang w:val="en-GB"/>
        </w:rPr>
        <w:t>manual</w:t>
      </w:r>
      <w:proofErr w:type="gramEnd"/>
      <w:r w:rsidRPr="00AB2613">
        <w:rPr>
          <w:rFonts w:ascii="Open Sans" w:hAnsi="Open Sans" w:cs="Open Sans"/>
          <w:sz w:val="20"/>
          <w:szCs w:val="20"/>
          <w:lang w:val="en-GB"/>
        </w:rPr>
        <w:t xml:space="preserve"> please let us know at </w:t>
      </w:r>
      <w:hyperlink r:id="rId10" w:history="1">
        <w:r w:rsidRPr="00AB2613">
          <w:rPr>
            <w:rStyle w:val="Hyperlink0"/>
            <w:rFonts w:ascii="Open Sans" w:hAnsi="Open Sans" w:cs="Open Sans"/>
            <w:lang w:val="en-GB"/>
          </w:rPr>
          <w:t>info@wessexcyclocross.co.uk</w:t>
        </w:r>
      </w:hyperlink>
    </w:p>
    <w:p w14:paraId="5451C2EB" w14:textId="77777777" w:rsidR="005C2B4A" w:rsidRPr="00AB2613" w:rsidRDefault="008B6742">
      <w:pPr>
        <w:pStyle w:val="NormalWeb"/>
        <w:shd w:val="clear" w:color="auto" w:fill="FFFFFF"/>
        <w:rPr>
          <w:rFonts w:ascii="Open Sans" w:eastAsia="Arial" w:hAnsi="Open Sans" w:cs="Open Sans"/>
          <w:sz w:val="20"/>
          <w:szCs w:val="20"/>
          <w:lang w:val="en-GB"/>
        </w:rPr>
      </w:pPr>
      <w:r w:rsidRPr="00AB2613">
        <w:rPr>
          <w:rFonts w:ascii="Open Sans" w:hAnsi="Open Sans" w:cs="Open Sans"/>
          <w:sz w:val="20"/>
          <w:szCs w:val="20"/>
          <w:lang w:val="en-GB"/>
        </w:rPr>
        <w:t>The main topics covered are:</w:t>
      </w:r>
    </w:p>
    <w:p w14:paraId="5FAF9F37" w14:textId="77777777" w:rsidR="005C2B4A" w:rsidRPr="00AB2613" w:rsidRDefault="008B6742">
      <w:pPr>
        <w:pStyle w:val="NormalWeb"/>
        <w:numPr>
          <w:ilvl w:val="0"/>
          <w:numId w:val="2"/>
        </w:numPr>
        <w:shd w:val="clear" w:color="auto" w:fill="FFFFFF"/>
        <w:rPr>
          <w:rFonts w:ascii="Open Sans" w:hAnsi="Open Sans" w:cs="Open Sans"/>
          <w:sz w:val="20"/>
          <w:szCs w:val="20"/>
          <w:lang w:val="en-GB"/>
        </w:rPr>
      </w:pPr>
      <w:r w:rsidRPr="00AB2613">
        <w:rPr>
          <w:rFonts w:ascii="Open Sans" w:hAnsi="Open Sans" w:cs="Open Sans"/>
          <w:sz w:val="20"/>
          <w:szCs w:val="20"/>
          <w:lang w:val="en-GB"/>
        </w:rPr>
        <w:t>Event organising team</w:t>
      </w:r>
    </w:p>
    <w:p w14:paraId="37878F1E" w14:textId="6E7558D6" w:rsidR="00086A20" w:rsidRPr="00AB2613" w:rsidRDefault="00086A20">
      <w:pPr>
        <w:pStyle w:val="NormalWeb"/>
        <w:numPr>
          <w:ilvl w:val="0"/>
          <w:numId w:val="2"/>
        </w:numPr>
        <w:shd w:val="clear" w:color="auto" w:fill="FFFFFF"/>
        <w:rPr>
          <w:rFonts w:ascii="Open Sans" w:hAnsi="Open Sans" w:cs="Open Sans"/>
          <w:sz w:val="20"/>
          <w:szCs w:val="20"/>
          <w:lang w:val="en-GB"/>
        </w:rPr>
      </w:pPr>
      <w:r w:rsidRPr="00AB2613">
        <w:rPr>
          <w:rFonts w:ascii="Open Sans" w:hAnsi="Open Sans" w:cs="Open Sans"/>
          <w:sz w:val="20"/>
          <w:szCs w:val="20"/>
          <w:lang w:val="en-GB"/>
        </w:rPr>
        <w:t>Budget</w:t>
      </w:r>
    </w:p>
    <w:p w14:paraId="6F7BE5C2" w14:textId="77777777" w:rsidR="005C2B4A" w:rsidRPr="00AB2613" w:rsidRDefault="008B6742">
      <w:pPr>
        <w:pStyle w:val="NormalWeb"/>
        <w:numPr>
          <w:ilvl w:val="0"/>
          <w:numId w:val="2"/>
        </w:numPr>
        <w:shd w:val="clear" w:color="auto" w:fill="FFFFFF"/>
        <w:rPr>
          <w:rFonts w:ascii="Open Sans" w:hAnsi="Open Sans" w:cs="Open Sans"/>
          <w:sz w:val="20"/>
          <w:szCs w:val="20"/>
          <w:lang w:val="en-GB"/>
        </w:rPr>
      </w:pPr>
      <w:r w:rsidRPr="00AB2613">
        <w:rPr>
          <w:rFonts w:ascii="Open Sans" w:hAnsi="Open Sans" w:cs="Open Sans"/>
          <w:sz w:val="20"/>
          <w:szCs w:val="20"/>
          <w:lang w:val="en-GB"/>
        </w:rPr>
        <w:t>Venue</w:t>
      </w:r>
    </w:p>
    <w:p w14:paraId="7F2A2913" w14:textId="58747A7B" w:rsidR="005C2B4A" w:rsidRPr="00AB2613" w:rsidRDefault="008B6742">
      <w:pPr>
        <w:pStyle w:val="NormalWeb"/>
        <w:numPr>
          <w:ilvl w:val="0"/>
          <w:numId w:val="2"/>
        </w:numPr>
        <w:shd w:val="clear" w:color="auto" w:fill="FFFFFF"/>
        <w:rPr>
          <w:rFonts w:ascii="Open Sans" w:hAnsi="Open Sans" w:cs="Open Sans"/>
          <w:sz w:val="20"/>
          <w:szCs w:val="20"/>
          <w:lang w:val="en-GB"/>
        </w:rPr>
      </w:pPr>
      <w:r w:rsidRPr="00AB2613">
        <w:rPr>
          <w:rFonts w:ascii="Open Sans" w:hAnsi="Open Sans" w:cs="Open Sans"/>
          <w:sz w:val="20"/>
          <w:szCs w:val="20"/>
          <w:lang w:val="en-GB"/>
        </w:rPr>
        <w:t xml:space="preserve">Design and prepare the CX </w:t>
      </w:r>
      <w:r w:rsidR="001A469A" w:rsidRPr="00AB2613">
        <w:rPr>
          <w:rFonts w:ascii="Open Sans" w:hAnsi="Open Sans" w:cs="Open Sans"/>
          <w:sz w:val="20"/>
          <w:szCs w:val="20"/>
          <w:lang w:val="en-GB"/>
        </w:rPr>
        <w:t>course.</w:t>
      </w:r>
    </w:p>
    <w:p w14:paraId="0F76C9CC" w14:textId="77777777" w:rsidR="005C2B4A" w:rsidRDefault="008B6742">
      <w:pPr>
        <w:pStyle w:val="NormalWeb"/>
        <w:numPr>
          <w:ilvl w:val="0"/>
          <w:numId w:val="2"/>
        </w:numPr>
        <w:shd w:val="clear" w:color="auto" w:fill="FFFFFF"/>
        <w:rPr>
          <w:rFonts w:ascii="Open Sans" w:hAnsi="Open Sans" w:cs="Open Sans"/>
          <w:sz w:val="20"/>
          <w:szCs w:val="20"/>
          <w:lang w:val="en-GB"/>
        </w:rPr>
      </w:pPr>
      <w:r w:rsidRPr="00AB2613">
        <w:rPr>
          <w:rFonts w:ascii="Open Sans" w:hAnsi="Open Sans" w:cs="Open Sans"/>
          <w:sz w:val="20"/>
          <w:szCs w:val="20"/>
          <w:lang w:val="en-GB"/>
        </w:rPr>
        <w:t>Event facilities</w:t>
      </w:r>
    </w:p>
    <w:p w14:paraId="204F054C" w14:textId="258985A9" w:rsidR="00D05B88" w:rsidRPr="00AE7360" w:rsidRDefault="00D05B88">
      <w:pPr>
        <w:pStyle w:val="NormalWeb"/>
        <w:numPr>
          <w:ilvl w:val="0"/>
          <w:numId w:val="2"/>
        </w:numPr>
        <w:shd w:val="clear" w:color="auto" w:fill="FFFFFF"/>
        <w:rPr>
          <w:rFonts w:ascii="Open Sans" w:hAnsi="Open Sans" w:cs="Open Sans"/>
          <w:i/>
          <w:iCs/>
          <w:sz w:val="20"/>
          <w:szCs w:val="20"/>
          <w:lang w:val="en-GB"/>
        </w:rPr>
      </w:pPr>
      <w:r w:rsidRPr="00AE7360">
        <w:rPr>
          <w:rFonts w:ascii="Open Sans" w:hAnsi="Open Sans" w:cs="Open Sans"/>
          <w:i/>
          <w:iCs/>
          <w:sz w:val="20"/>
          <w:szCs w:val="20"/>
          <w:lang w:val="en-GB"/>
        </w:rPr>
        <w:t>Marshals</w:t>
      </w:r>
    </w:p>
    <w:p w14:paraId="5B284F61" w14:textId="77777777" w:rsidR="005C2B4A" w:rsidRPr="00AB2613" w:rsidRDefault="008B6742">
      <w:pPr>
        <w:pStyle w:val="NormalWeb"/>
        <w:numPr>
          <w:ilvl w:val="0"/>
          <w:numId w:val="2"/>
        </w:numPr>
        <w:shd w:val="clear" w:color="auto" w:fill="FFFFFF"/>
        <w:rPr>
          <w:rFonts w:ascii="Open Sans" w:hAnsi="Open Sans" w:cs="Open Sans"/>
          <w:sz w:val="20"/>
          <w:szCs w:val="20"/>
          <w:lang w:val="en-GB"/>
        </w:rPr>
      </w:pPr>
      <w:r w:rsidRPr="00AB2613">
        <w:rPr>
          <w:rFonts w:ascii="Open Sans" w:hAnsi="Open Sans" w:cs="Open Sans"/>
          <w:sz w:val="20"/>
          <w:szCs w:val="20"/>
          <w:lang w:val="en-GB"/>
        </w:rPr>
        <w:t>Entries</w:t>
      </w:r>
    </w:p>
    <w:p w14:paraId="347A25E3" w14:textId="77777777" w:rsidR="005C2B4A" w:rsidRPr="00AB2613" w:rsidRDefault="008B6742">
      <w:pPr>
        <w:pStyle w:val="NormalWeb"/>
        <w:numPr>
          <w:ilvl w:val="0"/>
          <w:numId w:val="2"/>
        </w:numPr>
        <w:shd w:val="clear" w:color="auto" w:fill="FFFFFF"/>
        <w:rPr>
          <w:rFonts w:ascii="Open Sans" w:hAnsi="Open Sans" w:cs="Open Sans"/>
          <w:sz w:val="20"/>
          <w:szCs w:val="20"/>
          <w:lang w:val="en-GB"/>
        </w:rPr>
      </w:pPr>
      <w:r w:rsidRPr="00AB2613">
        <w:rPr>
          <w:rFonts w:ascii="Open Sans" w:hAnsi="Open Sans" w:cs="Open Sans"/>
          <w:sz w:val="20"/>
          <w:szCs w:val="20"/>
          <w:lang w:val="en-GB"/>
        </w:rPr>
        <w:t>On the day</w:t>
      </w:r>
    </w:p>
    <w:p w14:paraId="4D0C53A6" w14:textId="77777777" w:rsidR="005C2B4A" w:rsidRPr="00AB2613" w:rsidRDefault="008B6742">
      <w:pPr>
        <w:pStyle w:val="NormalWeb"/>
        <w:numPr>
          <w:ilvl w:val="0"/>
          <w:numId w:val="2"/>
        </w:numPr>
        <w:shd w:val="clear" w:color="auto" w:fill="FFFFFF"/>
        <w:rPr>
          <w:rFonts w:ascii="Open Sans" w:hAnsi="Open Sans" w:cs="Open Sans"/>
          <w:sz w:val="20"/>
          <w:szCs w:val="20"/>
          <w:lang w:val="en-GB"/>
        </w:rPr>
      </w:pPr>
      <w:r w:rsidRPr="00AB2613">
        <w:rPr>
          <w:rFonts w:ascii="Open Sans" w:hAnsi="Open Sans" w:cs="Open Sans"/>
          <w:sz w:val="20"/>
          <w:szCs w:val="20"/>
          <w:lang w:val="en-GB"/>
        </w:rPr>
        <w:t xml:space="preserve">Post event </w:t>
      </w:r>
    </w:p>
    <w:p w14:paraId="183164C7" w14:textId="77777777" w:rsidR="005C2B4A" w:rsidRPr="00AB2613" w:rsidRDefault="005C2B4A">
      <w:pPr>
        <w:pStyle w:val="NormalWeb"/>
        <w:shd w:val="clear" w:color="auto" w:fill="FFFFFF"/>
        <w:rPr>
          <w:rFonts w:ascii="Open Sans" w:eastAsia="Arial" w:hAnsi="Open Sans" w:cs="Open Sans"/>
          <w:sz w:val="20"/>
          <w:szCs w:val="20"/>
          <w:lang w:val="en-GB"/>
        </w:rPr>
      </w:pPr>
    </w:p>
    <w:p w14:paraId="39F3E3F6" w14:textId="77777777" w:rsidR="005C2B4A" w:rsidRPr="00AB2613" w:rsidRDefault="008B6742">
      <w:pPr>
        <w:pStyle w:val="NormalWeb"/>
        <w:numPr>
          <w:ilvl w:val="0"/>
          <w:numId w:val="4"/>
        </w:numPr>
        <w:shd w:val="clear" w:color="auto" w:fill="FFFFFF"/>
        <w:rPr>
          <w:rFonts w:ascii="Open Sans" w:hAnsi="Open Sans" w:cs="Open Sans"/>
          <w:b/>
          <w:bCs/>
          <w:sz w:val="20"/>
          <w:szCs w:val="20"/>
          <w:lang w:val="en-GB"/>
        </w:rPr>
      </w:pPr>
      <w:r w:rsidRPr="00AB2613">
        <w:rPr>
          <w:rFonts w:ascii="Open Sans" w:hAnsi="Open Sans" w:cs="Open Sans"/>
          <w:b/>
          <w:bCs/>
          <w:sz w:val="20"/>
          <w:szCs w:val="20"/>
          <w:lang w:val="en-GB"/>
        </w:rPr>
        <w:t>Event organising team</w:t>
      </w:r>
    </w:p>
    <w:p w14:paraId="5C7D1AA6" w14:textId="77777777" w:rsidR="005C2B4A" w:rsidRPr="00AB2613" w:rsidRDefault="008B6742">
      <w:pPr>
        <w:pStyle w:val="NormalWeb"/>
        <w:shd w:val="clear" w:color="auto" w:fill="FFFFFF"/>
        <w:rPr>
          <w:rFonts w:ascii="Open Sans" w:eastAsia="Arial" w:hAnsi="Open Sans" w:cs="Open Sans"/>
          <w:sz w:val="20"/>
          <w:szCs w:val="20"/>
          <w:lang w:val="en-GB"/>
        </w:rPr>
      </w:pPr>
      <w:r w:rsidRPr="00AB2613">
        <w:rPr>
          <w:rFonts w:ascii="Open Sans" w:hAnsi="Open Sans" w:cs="Open Sans"/>
          <w:sz w:val="20"/>
          <w:szCs w:val="20"/>
          <w:lang w:val="en-GB"/>
        </w:rPr>
        <w:t xml:space="preserve">Having a team to help organise and run the event is essential for any club/voluntarily run event. Recruiting team leaders to cover different aspects of the event will help, </w:t>
      </w:r>
      <w:proofErr w:type="spellStart"/>
      <w:r w:rsidRPr="00AB2613">
        <w:rPr>
          <w:rFonts w:ascii="Open Sans" w:hAnsi="Open Sans" w:cs="Open Sans"/>
          <w:sz w:val="20"/>
          <w:szCs w:val="20"/>
          <w:lang w:val="en-GB"/>
        </w:rPr>
        <w:t>e.g</w:t>
      </w:r>
      <w:proofErr w:type="spellEnd"/>
      <w:r w:rsidRPr="00AB2613">
        <w:rPr>
          <w:rFonts w:ascii="Open Sans" w:hAnsi="Open Sans" w:cs="Open Sans"/>
          <w:sz w:val="20"/>
          <w:szCs w:val="20"/>
          <w:lang w:val="en-GB"/>
        </w:rPr>
        <w:t>:</w:t>
      </w:r>
    </w:p>
    <w:p w14:paraId="46743AAE" w14:textId="77777777" w:rsidR="005C2B4A" w:rsidRPr="00AB2613" w:rsidRDefault="008B6742">
      <w:pPr>
        <w:pStyle w:val="NormalWeb"/>
        <w:shd w:val="clear" w:color="auto" w:fill="FFFFFF"/>
        <w:rPr>
          <w:rFonts w:ascii="Open Sans" w:eastAsia="Arial" w:hAnsi="Open Sans" w:cs="Open Sans"/>
          <w:sz w:val="20"/>
          <w:szCs w:val="20"/>
          <w:lang w:val="en-GB"/>
        </w:rPr>
      </w:pPr>
      <w:r w:rsidRPr="00AB2613">
        <w:rPr>
          <w:rFonts w:ascii="Open Sans" w:hAnsi="Open Sans" w:cs="Open Sans"/>
          <w:sz w:val="20"/>
          <w:szCs w:val="20"/>
          <w:lang w:val="en-GB"/>
        </w:rPr>
        <w:t>Overall Event Lead</w:t>
      </w:r>
    </w:p>
    <w:p w14:paraId="73FC0005" w14:textId="77777777" w:rsidR="005C2B4A" w:rsidRPr="00AB2613" w:rsidRDefault="008B6742">
      <w:pPr>
        <w:pStyle w:val="NormalWeb"/>
        <w:shd w:val="clear" w:color="auto" w:fill="FFFFFF"/>
        <w:rPr>
          <w:rFonts w:ascii="Open Sans" w:eastAsia="Arial" w:hAnsi="Open Sans" w:cs="Open Sans"/>
          <w:sz w:val="20"/>
          <w:szCs w:val="20"/>
          <w:lang w:val="en-GB"/>
        </w:rPr>
      </w:pPr>
      <w:r w:rsidRPr="00AB2613">
        <w:rPr>
          <w:rFonts w:ascii="Open Sans" w:hAnsi="Open Sans" w:cs="Open Sans"/>
          <w:sz w:val="20"/>
          <w:szCs w:val="20"/>
          <w:lang w:val="en-GB"/>
        </w:rPr>
        <w:t xml:space="preserve">Marshal </w:t>
      </w:r>
      <w:proofErr w:type="gramStart"/>
      <w:r w:rsidRPr="00AB2613">
        <w:rPr>
          <w:rFonts w:ascii="Open Sans" w:hAnsi="Open Sans" w:cs="Open Sans"/>
          <w:sz w:val="20"/>
          <w:szCs w:val="20"/>
          <w:lang w:val="en-GB"/>
        </w:rPr>
        <w:t>Lead</w:t>
      </w:r>
      <w:proofErr w:type="gramEnd"/>
    </w:p>
    <w:p w14:paraId="2599C5B7" w14:textId="77777777" w:rsidR="005C2B4A" w:rsidRPr="00AB2613" w:rsidRDefault="008B6742">
      <w:pPr>
        <w:pStyle w:val="NormalWeb"/>
        <w:shd w:val="clear" w:color="auto" w:fill="FFFFFF"/>
        <w:rPr>
          <w:rFonts w:ascii="Open Sans" w:eastAsia="Arial" w:hAnsi="Open Sans" w:cs="Open Sans"/>
          <w:sz w:val="20"/>
          <w:szCs w:val="20"/>
          <w:lang w:val="en-GB"/>
        </w:rPr>
      </w:pPr>
      <w:r w:rsidRPr="00AB2613">
        <w:rPr>
          <w:rFonts w:ascii="Open Sans" w:hAnsi="Open Sans" w:cs="Open Sans"/>
          <w:sz w:val="20"/>
          <w:szCs w:val="20"/>
          <w:lang w:val="en-GB"/>
        </w:rPr>
        <w:t>Course Build/Takedown</w:t>
      </w:r>
    </w:p>
    <w:p w14:paraId="1742C7BD" w14:textId="77777777" w:rsidR="005C2B4A" w:rsidRPr="00AB2613" w:rsidRDefault="008B6742">
      <w:pPr>
        <w:pStyle w:val="NormalWeb"/>
        <w:shd w:val="clear" w:color="auto" w:fill="FFFFFF"/>
        <w:rPr>
          <w:rFonts w:ascii="Open Sans" w:eastAsia="Arial" w:hAnsi="Open Sans" w:cs="Open Sans"/>
          <w:sz w:val="20"/>
          <w:szCs w:val="20"/>
          <w:lang w:val="en-GB"/>
        </w:rPr>
      </w:pPr>
      <w:r w:rsidRPr="00AB2613">
        <w:rPr>
          <w:rFonts w:ascii="Open Sans" w:hAnsi="Open Sans" w:cs="Open Sans"/>
          <w:sz w:val="20"/>
          <w:szCs w:val="20"/>
          <w:lang w:val="en-GB"/>
        </w:rPr>
        <w:t>Sign-On Lead</w:t>
      </w:r>
    </w:p>
    <w:p w14:paraId="77F5515C" w14:textId="77777777" w:rsidR="005C2B4A" w:rsidRPr="00AB2613" w:rsidRDefault="008B6742">
      <w:pPr>
        <w:pStyle w:val="NormalWeb"/>
        <w:shd w:val="clear" w:color="auto" w:fill="FFFFFF"/>
        <w:rPr>
          <w:rFonts w:ascii="Open Sans" w:eastAsia="Arial" w:hAnsi="Open Sans" w:cs="Open Sans"/>
          <w:sz w:val="20"/>
          <w:szCs w:val="20"/>
          <w:lang w:val="en-GB"/>
        </w:rPr>
      </w:pPr>
      <w:r w:rsidRPr="00AB2613">
        <w:rPr>
          <w:rFonts w:ascii="Open Sans" w:hAnsi="Open Sans" w:cs="Open Sans"/>
          <w:sz w:val="20"/>
          <w:szCs w:val="20"/>
          <w:lang w:val="en-GB"/>
        </w:rPr>
        <w:t>Etc.</w:t>
      </w:r>
    </w:p>
    <w:p w14:paraId="193F1D00" w14:textId="77777777" w:rsidR="005C2B4A" w:rsidRPr="00AB2613" w:rsidRDefault="005C2B4A">
      <w:pPr>
        <w:pStyle w:val="NormalWeb"/>
        <w:shd w:val="clear" w:color="auto" w:fill="FFFFFF"/>
        <w:rPr>
          <w:rFonts w:ascii="Open Sans" w:eastAsia="Arial" w:hAnsi="Open Sans" w:cs="Open Sans"/>
          <w:sz w:val="20"/>
          <w:szCs w:val="20"/>
          <w:lang w:val="en-GB"/>
        </w:rPr>
      </w:pPr>
    </w:p>
    <w:p w14:paraId="2548561A" w14:textId="77777777" w:rsidR="005C2B4A" w:rsidRPr="00AB2613" w:rsidRDefault="008B6742">
      <w:pPr>
        <w:pStyle w:val="NormalWeb"/>
        <w:shd w:val="clear" w:color="auto" w:fill="FFFFFF"/>
        <w:rPr>
          <w:rFonts w:ascii="Open Sans" w:hAnsi="Open Sans" w:cs="Open Sans"/>
          <w:sz w:val="20"/>
          <w:szCs w:val="20"/>
          <w:lang w:val="en-GB"/>
        </w:rPr>
      </w:pPr>
      <w:r w:rsidRPr="00AB2613">
        <w:rPr>
          <w:rFonts w:ascii="Open Sans" w:hAnsi="Open Sans" w:cs="Open Sans"/>
          <w:sz w:val="20"/>
          <w:szCs w:val="20"/>
          <w:lang w:val="en-GB"/>
        </w:rPr>
        <w:t>Smaller clubs can (and often do) collaborate to organise an event to ensure there are enough volunteers and spread any financial risk.</w:t>
      </w:r>
    </w:p>
    <w:p w14:paraId="2CF45453" w14:textId="77777777" w:rsidR="00086A20" w:rsidRPr="00AB2613" w:rsidRDefault="00086A20">
      <w:pPr>
        <w:pStyle w:val="NormalWeb"/>
        <w:shd w:val="clear" w:color="auto" w:fill="FFFFFF"/>
        <w:rPr>
          <w:rFonts w:ascii="Open Sans" w:hAnsi="Open Sans" w:cs="Open Sans"/>
          <w:sz w:val="20"/>
          <w:szCs w:val="20"/>
          <w:lang w:val="en-GB"/>
        </w:rPr>
      </w:pPr>
    </w:p>
    <w:p w14:paraId="6E5B5A2B" w14:textId="77777777" w:rsidR="00AB2613" w:rsidRDefault="00AB2613" w:rsidP="00086A20">
      <w:pPr>
        <w:pStyle w:val="NormalWeb"/>
        <w:shd w:val="clear" w:color="auto" w:fill="FFFFFF"/>
        <w:rPr>
          <w:rFonts w:ascii="Open Sans" w:hAnsi="Open Sans" w:cs="Open Sans"/>
          <w:b/>
          <w:bCs/>
          <w:sz w:val="20"/>
          <w:szCs w:val="20"/>
          <w:lang w:val="en-GB"/>
        </w:rPr>
      </w:pPr>
    </w:p>
    <w:p w14:paraId="10A70D68" w14:textId="77777777" w:rsidR="00AB2613" w:rsidRDefault="00AB2613" w:rsidP="00086A20">
      <w:pPr>
        <w:pStyle w:val="NormalWeb"/>
        <w:shd w:val="clear" w:color="auto" w:fill="FFFFFF"/>
        <w:rPr>
          <w:rFonts w:ascii="Open Sans" w:hAnsi="Open Sans" w:cs="Open Sans"/>
          <w:b/>
          <w:bCs/>
          <w:sz w:val="20"/>
          <w:szCs w:val="20"/>
          <w:lang w:val="en-GB"/>
        </w:rPr>
      </w:pPr>
    </w:p>
    <w:p w14:paraId="7407227A" w14:textId="419F204D" w:rsidR="00086A20" w:rsidRPr="00AB2613" w:rsidRDefault="00086A20" w:rsidP="00086A20">
      <w:pPr>
        <w:pStyle w:val="NormalWeb"/>
        <w:shd w:val="clear" w:color="auto" w:fill="FFFFFF"/>
        <w:rPr>
          <w:rFonts w:ascii="Open Sans" w:eastAsia="Arial" w:hAnsi="Open Sans" w:cs="Open Sans"/>
          <w:sz w:val="20"/>
          <w:szCs w:val="20"/>
          <w:lang w:val="en-GB"/>
        </w:rPr>
      </w:pPr>
      <w:r w:rsidRPr="00AB2613">
        <w:rPr>
          <w:rFonts w:ascii="Open Sans" w:hAnsi="Open Sans" w:cs="Open Sans"/>
          <w:b/>
          <w:bCs/>
          <w:sz w:val="20"/>
          <w:szCs w:val="20"/>
          <w:lang w:val="en-GB"/>
        </w:rPr>
        <w:t>2. Budget</w:t>
      </w:r>
    </w:p>
    <w:p w14:paraId="1AF908FD" w14:textId="0AAB0057" w:rsidR="005266A1" w:rsidRPr="00AB2613" w:rsidRDefault="00086A20" w:rsidP="00086A20">
      <w:pPr>
        <w:pStyle w:val="NormalWeb"/>
        <w:shd w:val="clear" w:color="auto" w:fill="FFFFFF"/>
        <w:rPr>
          <w:rFonts w:ascii="Open Sans" w:eastAsia="Arial" w:hAnsi="Open Sans" w:cs="Open Sans"/>
          <w:sz w:val="20"/>
          <w:szCs w:val="20"/>
          <w:lang w:val="en-GB"/>
        </w:rPr>
      </w:pPr>
      <w:r w:rsidRPr="00AB2613">
        <w:rPr>
          <w:rFonts w:ascii="Open Sans" w:eastAsia="Arial" w:hAnsi="Open Sans" w:cs="Open Sans"/>
          <w:sz w:val="20"/>
          <w:szCs w:val="20"/>
          <w:lang w:val="en-GB"/>
        </w:rPr>
        <w:t>Wessex CX events generally break even or make a small profit. Often events are run for the benefit of the organizing club to allow then to run less profitable races.</w:t>
      </w:r>
      <w:r w:rsidR="005266A1" w:rsidRPr="00AB2613">
        <w:rPr>
          <w:rFonts w:ascii="Open Sans" w:eastAsia="Arial" w:hAnsi="Open Sans" w:cs="Open Sans"/>
          <w:sz w:val="20"/>
          <w:szCs w:val="20"/>
          <w:lang w:val="en-GB"/>
        </w:rPr>
        <w:t xml:space="preserve"> </w:t>
      </w:r>
    </w:p>
    <w:p w14:paraId="0EE66DA0" w14:textId="42951D8D" w:rsidR="00086A20" w:rsidRPr="00AB2613" w:rsidRDefault="00086A20" w:rsidP="00086A20">
      <w:pPr>
        <w:pStyle w:val="NormalWeb"/>
        <w:shd w:val="clear" w:color="auto" w:fill="FFFFFF"/>
        <w:rPr>
          <w:rFonts w:ascii="Open Sans" w:eastAsia="Arial" w:hAnsi="Open Sans" w:cs="Open Sans"/>
          <w:sz w:val="20"/>
          <w:szCs w:val="20"/>
          <w:lang w:val="en-GB"/>
        </w:rPr>
      </w:pPr>
      <w:r w:rsidRPr="00AB2613">
        <w:rPr>
          <w:rFonts w:ascii="Open Sans" w:eastAsia="Arial" w:hAnsi="Open Sans" w:cs="Open Sans"/>
          <w:sz w:val="20"/>
          <w:szCs w:val="20"/>
          <w:lang w:val="en-GB"/>
        </w:rPr>
        <w:t xml:space="preserve">Costs to consider </w:t>
      </w:r>
      <w:proofErr w:type="gramStart"/>
      <w:r w:rsidRPr="00AB2613">
        <w:rPr>
          <w:rFonts w:ascii="Open Sans" w:eastAsia="Arial" w:hAnsi="Open Sans" w:cs="Open Sans"/>
          <w:sz w:val="20"/>
          <w:szCs w:val="20"/>
          <w:lang w:val="en-GB"/>
        </w:rPr>
        <w:t>include:</w:t>
      </w:r>
      <w:proofErr w:type="gramEnd"/>
      <w:r w:rsidRPr="00AB2613">
        <w:rPr>
          <w:rFonts w:ascii="Open Sans" w:eastAsia="Arial" w:hAnsi="Open Sans" w:cs="Open Sans"/>
          <w:sz w:val="20"/>
          <w:szCs w:val="20"/>
          <w:lang w:val="en-GB"/>
        </w:rPr>
        <w:t xml:space="preserve"> Venue hire, Timing, Prizes, Commissaire costs, </w:t>
      </w:r>
      <w:r w:rsidR="005266A1" w:rsidRPr="00AB2613">
        <w:rPr>
          <w:rFonts w:ascii="Open Sans" w:eastAsia="Arial" w:hAnsi="Open Sans" w:cs="Open Sans"/>
          <w:sz w:val="20"/>
          <w:szCs w:val="20"/>
          <w:lang w:val="en-GB"/>
        </w:rPr>
        <w:t xml:space="preserve">Levies, </w:t>
      </w:r>
      <w:r w:rsidRPr="00AB2613">
        <w:rPr>
          <w:rFonts w:ascii="Open Sans" w:eastAsia="Arial" w:hAnsi="Open Sans" w:cs="Open Sans"/>
          <w:sz w:val="20"/>
          <w:szCs w:val="20"/>
          <w:lang w:val="en-GB"/>
        </w:rPr>
        <w:t>Course equipment (if not using Wessex/club equipment), Toilet hire, Medical Cover, Radio hire.</w:t>
      </w:r>
    </w:p>
    <w:p w14:paraId="0C6DF446" w14:textId="0440F349" w:rsidR="005266A1" w:rsidRPr="00AB2613" w:rsidRDefault="005266A1" w:rsidP="00086A20">
      <w:pPr>
        <w:pStyle w:val="NormalWeb"/>
        <w:shd w:val="clear" w:color="auto" w:fill="FFFFFF"/>
        <w:rPr>
          <w:rFonts w:ascii="Open Sans" w:eastAsia="Arial" w:hAnsi="Open Sans" w:cs="Open Sans"/>
          <w:sz w:val="20"/>
          <w:szCs w:val="20"/>
          <w:lang w:val="en-GB"/>
        </w:rPr>
      </w:pPr>
      <w:r w:rsidRPr="00AB2613">
        <w:rPr>
          <w:rFonts w:ascii="Open Sans" w:eastAsia="Arial" w:hAnsi="Open Sans" w:cs="Open Sans"/>
          <w:sz w:val="20"/>
          <w:szCs w:val="20"/>
          <w:lang w:val="en-GB"/>
        </w:rPr>
        <w:t xml:space="preserve">Medical Cover is provided at a fixed cost for each Wessex event by Collingwood Services Ltd. </w:t>
      </w:r>
      <w:proofErr w:type="spellStart"/>
      <w:r w:rsidRPr="00AB2613">
        <w:rPr>
          <w:rFonts w:ascii="Open Sans" w:eastAsia="Arial" w:hAnsi="Open Sans" w:cs="Open Sans"/>
          <w:sz w:val="20"/>
          <w:szCs w:val="20"/>
          <w:lang w:val="en-GB"/>
        </w:rPr>
        <w:t>Eventrex</w:t>
      </w:r>
      <w:proofErr w:type="spellEnd"/>
      <w:r w:rsidRPr="00AB2613">
        <w:rPr>
          <w:rFonts w:ascii="Open Sans" w:eastAsia="Arial" w:hAnsi="Open Sans" w:cs="Open Sans"/>
          <w:sz w:val="20"/>
          <w:szCs w:val="20"/>
          <w:lang w:val="en-GB"/>
        </w:rPr>
        <w:t xml:space="preserve"> have a contract with a toilet hire company that may offer better rates so worth checking with them. </w:t>
      </w:r>
    </w:p>
    <w:p w14:paraId="48A417F5" w14:textId="77777777" w:rsidR="00086A20" w:rsidRPr="00AB2613" w:rsidRDefault="00086A20" w:rsidP="00086A20">
      <w:pPr>
        <w:pStyle w:val="NormalWeb"/>
        <w:shd w:val="clear" w:color="auto" w:fill="FFFFFF"/>
        <w:rPr>
          <w:rFonts w:ascii="Open Sans" w:eastAsia="Arial" w:hAnsi="Open Sans" w:cs="Open Sans"/>
          <w:sz w:val="20"/>
          <w:szCs w:val="20"/>
          <w:lang w:val="en-GB"/>
        </w:rPr>
      </w:pPr>
    </w:p>
    <w:p w14:paraId="6C6B8169" w14:textId="11C51794" w:rsidR="00086A20" w:rsidRPr="00AB2613" w:rsidRDefault="00086A20" w:rsidP="00086A20">
      <w:pPr>
        <w:pStyle w:val="NormalWeb"/>
        <w:shd w:val="clear" w:color="auto" w:fill="FFFFFF"/>
        <w:rPr>
          <w:rFonts w:ascii="Open Sans" w:eastAsia="Arial" w:hAnsi="Open Sans" w:cs="Open Sans"/>
          <w:sz w:val="20"/>
          <w:szCs w:val="20"/>
          <w:lang w:val="en-GB"/>
        </w:rPr>
      </w:pPr>
      <w:r w:rsidRPr="00AB2613">
        <w:rPr>
          <w:rFonts w:ascii="Open Sans" w:eastAsia="Arial" w:hAnsi="Open Sans" w:cs="Open Sans"/>
          <w:sz w:val="20"/>
          <w:szCs w:val="20"/>
          <w:lang w:val="en-GB"/>
        </w:rPr>
        <w:t xml:space="preserve">Organisers often raise money from sponsorship to help offset costs. The Wessex League also have funds available to help if an event is struggling to meet </w:t>
      </w:r>
      <w:r w:rsidR="001A469A" w:rsidRPr="00AB2613">
        <w:rPr>
          <w:rFonts w:ascii="Open Sans" w:eastAsia="Arial" w:hAnsi="Open Sans" w:cs="Open Sans"/>
          <w:sz w:val="20"/>
          <w:szCs w:val="20"/>
          <w:lang w:val="en-GB"/>
        </w:rPr>
        <w:t>its</w:t>
      </w:r>
      <w:r w:rsidRPr="00AB2613">
        <w:rPr>
          <w:rFonts w:ascii="Open Sans" w:eastAsia="Arial" w:hAnsi="Open Sans" w:cs="Open Sans"/>
          <w:sz w:val="20"/>
          <w:szCs w:val="20"/>
          <w:lang w:val="en-GB"/>
        </w:rPr>
        <w:t xml:space="preserve"> costs.</w:t>
      </w:r>
    </w:p>
    <w:p w14:paraId="0A5E8176" w14:textId="0E45D10C" w:rsidR="005266A1" w:rsidRPr="00AB2613" w:rsidRDefault="00AC360A" w:rsidP="00086A20">
      <w:pPr>
        <w:pStyle w:val="NormalWeb"/>
        <w:shd w:val="clear" w:color="auto" w:fill="FFFFFF"/>
        <w:rPr>
          <w:rFonts w:ascii="Open Sans" w:eastAsia="Arial" w:hAnsi="Open Sans" w:cs="Open Sans"/>
          <w:sz w:val="20"/>
          <w:szCs w:val="20"/>
          <w:lang w:val="en-GB"/>
        </w:rPr>
      </w:pPr>
      <w:r w:rsidRPr="00AB2613">
        <w:rPr>
          <w:rFonts w:ascii="Open Sans" w:eastAsia="Arial" w:hAnsi="Open Sans" w:cs="Open Sans"/>
          <w:sz w:val="20"/>
          <w:szCs w:val="20"/>
          <w:lang w:val="en-GB"/>
        </w:rPr>
        <w:t>BC have created a budget template that may help:</w:t>
      </w:r>
    </w:p>
    <w:p w14:paraId="701227F7" w14:textId="67213543" w:rsidR="00AC360A" w:rsidRPr="00AB2613" w:rsidRDefault="00AC360A" w:rsidP="00086A20">
      <w:pPr>
        <w:pStyle w:val="NormalWeb"/>
        <w:shd w:val="clear" w:color="auto" w:fill="FFFFFF"/>
        <w:rPr>
          <w:rFonts w:ascii="Open Sans" w:eastAsia="Arial" w:hAnsi="Open Sans" w:cs="Open Sans"/>
          <w:sz w:val="20"/>
          <w:szCs w:val="20"/>
          <w:lang w:val="en-GB"/>
        </w:rPr>
      </w:pPr>
      <w:r w:rsidRPr="00AB2613">
        <w:rPr>
          <w:rFonts w:ascii="Open Sans" w:eastAsia="Arial" w:hAnsi="Open Sans" w:cs="Open Sans"/>
          <w:sz w:val="20"/>
          <w:szCs w:val="20"/>
          <w:lang w:val="en-GB"/>
        </w:rPr>
        <w:t>https://www.britishcycling.org.uk/zuvvi/media/bc_files/officials/Event_budget_template.xls</w:t>
      </w:r>
    </w:p>
    <w:p w14:paraId="448B682A" w14:textId="77777777" w:rsidR="00AC360A" w:rsidRPr="00AB2613" w:rsidRDefault="00AC360A" w:rsidP="00086A20">
      <w:pPr>
        <w:pStyle w:val="NormalWeb"/>
        <w:shd w:val="clear" w:color="auto" w:fill="FFFFFF"/>
        <w:rPr>
          <w:rFonts w:ascii="Open Sans" w:eastAsia="Arial" w:hAnsi="Open Sans" w:cs="Open Sans"/>
          <w:sz w:val="20"/>
          <w:szCs w:val="20"/>
          <w:lang w:val="en-GB"/>
        </w:rPr>
      </w:pPr>
    </w:p>
    <w:p w14:paraId="622DB356" w14:textId="77777777" w:rsidR="00AC360A" w:rsidRPr="00AB2613" w:rsidRDefault="00AC360A" w:rsidP="00086A20">
      <w:pPr>
        <w:pStyle w:val="NormalWeb"/>
        <w:shd w:val="clear" w:color="auto" w:fill="FFFFFF"/>
        <w:rPr>
          <w:rFonts w:ascii="Open Sans" w:eastAsia="Arial" w:hAnsi="Open Sans" w:cs="Open Sans"/>
          <w:sz w:val="20"/>
          <w:szCs w:val="20"/>
          <w:lang w:val="en-GB"/>
        </w:rPr>
      </w:pPr>
    </w:p>
    <w:p w14:paraId="215EF64A" w14:textId="77777777" w:rsidR="005266A1" w:rsidRPr="00AB2613" w:rsidRDefault="005266A1" w:rsidP="00086A20">
      <w:pPr>
        <w:pStyle w:val="NormalWeb"/>
        <w:shd w:val="clear" w:color="auto" w:fill="FFFFFF"/>
        <w:rPr>
          <w:rFonts w:ascii="Open Sans" w:eastAsia="Arial" w:hAnsi="Open Sans" w:cs="Open Sans"/>
          <w:sz w:val="20"/>
          <w:szCs w:val="20"/>
          <w:lang w:val="en-GB"/>
        </w:rPr>
      </w:pPr>
    </w:p>
    <w:p w14:paraId="37C27C7F" w14:textId="05F2B11A" w:rsidR="005C2B4A" w:rsidRPr="00AB2613" w:rsidRDefault="00086A20">
      <w:pPr>
        <w:pStyle w:val="NormalWeb"/>
        <w:shd w:val="clear" w:color="auto" w:fill="FFFFFF"/>
        <w:rPr>
          <w:rFonts w:ascii="Open Sans" w:eastAsia="Arial" w:hAnsi="Open Sans" w:cs="Open Sans"/>
          <w:sz w:val="20"/>
          <w:szCs w:val="20"/>
          <w:lang w:val="en-GB"/>
        </w:rPr>
      </w:pPr>
      <w:r w:rsidRPr="00AB2613">
        <w:rPr>
          <w:rFonts w:ascii="Open Sans" w:hAnsi="Open Sans" w:cs="Open Sans"/>
          <w:b/>
          <w:bCs/>
          <w:sz w:val="20"/>
          <w:szCs w:val="20"/>
          <w:lang w:val="en-GB"/>
        </w:rPr>
        <w:t>3. Venue</w:t>
      </w:r>
    </w:p>
    <w:p w14:paraId="3B2EEC07" w14:textId="77777777" w:rsidR="005C2B4A" w:rsidRPr="00AB2613" w:rsidRDefault="008B6742">
      <w:pPr>
        <w:pStyle w:val="NormalWeb"/>
        <w:shd w:val="clear" w:color="auto" w:fill="FFFFFF"/>
        <w:rPr>
          <w:rFonts w:ascii="Open Sans" w:eastAsia="Arial" w:hAnsi="Open Sans" w:cs="Open Sans"/>
          <w:sz w:val="20"/>
          <w:szCs w:val="20"/>
          <w:lang w:val="en-GB"/>
        </w:rPr>
      </w:pPr>
      <w:r w:rsidRPr="00D118CA">
        <w:rPr>
          <w:rFonts w:ascii="Open Sans" w:hAnsi="Open Sans" w:cs="Open Sans"/>
          <w:b/>
          <w:bCs/>
          <w:sz w:val="20"/>
          <w:szCs w:val="20"/>
          <w:lang w:val="en-GB"/>
        </w:rPr>
        <w:t>Booking a venue for an off-road event may feel like a difficult task. This guide has been</w:t>
      </w:r>
      <w:r w:rsidRPr="00AB2613">
        <w:rPr>
          <w:rFonts w:ascii="Open Sans" w:hAnsi="Open Sans" w:cs="Open Sans"/>
          <w:b/>
          <w:bCs/>
          <w:sz w:val="20"/>
          <w:szCs w:val="20"/>
          <w:lang w:val="en-GB"/>
        </w:rPr>
        <w:t xml:space="preserve"> written to help event organisers with the process of booking and retaining it for future use. </w:t>
      </w:r>
    </w:p>
    <w:p w14:paraId="1221A4DC" w14:textId="77777777" w:rsidR="005C2B4A" w:rsidRPr="00AB2613" w:rsidRDefault="008B6742">
      <w:pPr>
        <w:pStyle w:val="NormalWeb"/>
        <w:shd w:val="clear" w:color="auto" w:fill="FFFFFF"/>
        <w:rPr>
          <w:rFonts w:ascii="Open Sans" w:eastAsia="Arial" w:hAnsi="Open Sans" w:cs="Open Sans"/>
          <w:sz w:val="20"/>
          <w:szCs w:val="20"/>
          <w:lang w:val="en-GB"/>
        </w:rPr>
      </w:pPr>
      <w:r w:rsidRPr="00AB2613">
        <w:rPr>
          <w:rFonts w:ascii="Open Sans" w:hAnsi="Open Sans" w:cs="Open Sans"/>
          <w:sz w:val="20"/>
          <w:szCs w:val="20"/>
          <w:lang w:val="en-GB"/>
        </w:rPr>
        <w:t>• Find a venue that you would like to use for your event, identify the venue owner and register your interest with them (most public venues will have a website with contact details to allow you to send your enquiry).</w:t>
      </w:r>
      <w:r w:rsidRPr="00AB2613">
        <w:rPr>
          <w:rFonts w:ascii="Open Sans" w:eastAsia="Arial" w:hAnsi="Open Sans" w:cs="Open Sans"/>
          <w:sz w:val="20"/>
          <w:szCs w:val="20"/>
          <w:lang w:val="en-GB"/>
        </w:rPr>
        <w:br/>
        <w:t xml:space="preserve">• </w:t>
      </w:r>
      <w:r w:rsidRPr="00AB2613">
        <w:rPr>
          <w:rFonts w:ascii="Open Sans" w:hAnsi="Open Sans" w:cs="Open Sans"/>
          <w:sz w:val="20"/>
          <w:szCs w:val="20"/>
          <w:lang w:val="en-GB"/>
        </w:rPr>
        <w:t xml:space="preserve">Arrange a meeting at the venue to discuss your ideas for the event and the areas you would like to use (it is good to have a rough idea of which areas you would like to use for the event before attending the meeting). If you are uncertain about how to approach the </w:t>
      </w:r>
      <w:proofErr w:type="gramStart"/>
      <w:r w:rsidRPr="00AB2613">
        <w:rPr>
          <w:rFonts w:ascii="Open Sans" w:hAnsi="Open Sans" w:cs="Open Sans"/>
          <w:sz w:val="20"/>
          <w:szCs w:val="20"/>
          <w:lang w:val="en-GB"/>
        </w:rPr>
        <w:t>meeting</w:t>
      </w:r>
      <w:proofErr w:type="gramEnd"/>
      <w:r w:rsidRPr="00AB2613">
        <w:rPr>
          <w:rFonts w:ascii="Open Sans" w:hAnsi="Open Sans" w:cs="Open Sans"/>
          <w:sz w:val="20"/>
          <w:szCs w:val="20"/>
          <w:lang w:val="en-GB"/>
        </w:rPr>
        <w:t xml:space="preserve"> ask a Wessex CX Committee member for help! </w:t>
      </w:r>
    </w:p>
    <w:p w14:paraId="2FBE3702" w14:textId="77777777" w:rsidR="005C2B4A" w:rsidRPr="00AB2613" w:rsidRDefault="008B6742">
      <w:pPr>
        <w:pStyle w:val="NormalWeb"/>
        <w:shd w:val="clear" w:color="auto" w:fill="FFFFFF"/>
        <w:rPr>
          <w:rFonts w:ascii="Open Sans" w:eastAsia="Arial" w:hAnsi="Open Sans" w:cs="Open Sans"/>
          <w:sz w:val="20"/>
          <w:szCs w:val="20"/>
          <w:lang w:val="en-GB"/>
        </w:rPr>
      </w:pPr>
      <w:r w:rsidRPr="00AB2613">
        <w:rPr>
          <w:rFonts w:ascii="Open Sans" w:hAnsi="Open Sans" w:cs="Open Sans"/>
          <w:sz w:val="20"/>
          <w:szCs w:val="20"/>
          <w:lang w:val="en-GB"/>
        </w:rPr>
        <w:t xml:space="preserve">When you meet with the landowner to discuss your event it is useful to walk through the proposed course together. This will enable you to identify any areas of the site to be avoided and discuss the landowner’s expectations – particularly in terms of previous events that may have been delivered. This negotiation and planning process is best done on-site. The meeting should give you the following information: </w:t>
      </w:r>
    </w:p>
    <w:p w14:paraId="2F510C36" w14:textId="324D2DF7" w:rsidR="005C2B4A" w:rsidRPr="00AB2613" w:rsidRDefault="008B6742">
      <w:pPr>
        <w:pStyle w:val="NormalWeb"/>
        <w:numPr>
          <w:ilvl w:val="0"/>
          <w:numId w:val="6"/>
        </w:numPr>
        <w:shd w:val="clear" w:color="auto" w:fill="FFFFFF"/>
        <w:spacing w:before="0" w:after="0"/>
        <w:rPr>
          <w:rFonts w:ascii="Open Sans" w:hAnsi="Open Sans" w:cs="Open Sans"/>
          <w:sz w:val="20"/>
          <w:szCs w:val="20"/>
          <w:lang w:val="en-GB"/>
        </w:rPr>
      </w:pPr>
      <w:r w:rsidRPr="00AB2613">
        <w:rPr>
          <w:rFonts w:ascii="Open Sans" w:hAnsi="Open Sans" w:cs="Open Sans"/>
          <w:sz w:val="20"/>
          <w:szCs w:val="20"/>
          <w:lang w:val="en-GB"/>
        </w:rPr>
        <w:t>Dates the venue is available</w:t>
      </w:r>
      <w:r w:rsidR="001A469A">
        <w:rPr>
          <w:rFonts w:ascii="Open Sans" w:hAnsi="Open Sans" w:cs="Open Sans"/>
          <w:sz w:val="20"/>
          <w:szCs w:val="20"/>
          <w:lang w:val="en-GB"/>
        </w:rPr>
        <w:t>.</w:t>
      </w:r>
    </w:p>
    <w:p w14:paraId="534E4E34" w14:textId="5126496E" w:rsidR="005C2B4A" w:rsidRPr="00AB2613" w:rsidRDefault="008B6742">
      <w:pPr>
        <w:pStyle w:val="NormalWeb"/>
        <w:numPr>
          <w:ilvl w:val="0"/>
          <w:numId w:val="6"/>
        </w:numPr>
        <w:shd w:val="clear" w:color="auto" w:fill="FFFFFF"/>
        <w:spacing w:before="0" w:after="0"/>
        <w:rPr>
          <w:rFonts w:ascii="Open Sans" w:hAnsi="Open Sans" w:cs="Open Sans"/>
          <w:sz w:val="20"/>
          <w:szCs w:val="20"/>
          <w:lang w:val="en-GB"/>
        </w:rPr>
      </w:pPr>
      <w:r w:rsidRPr="00AB2613">
        <w:rPr>
          <w:rFonts w:ascii="Open Sans" w:hAnsi="Open Sans" w:cs="Open Sans"/>
          <w:sz w:val="20"/>
          <w:szCs w:val="20"/>
          <w:lang w:val="en-GB"/>
        </w:rPr>
        <w:t>Cost of hire</w:t>
      </w:r>
      <w:r w:rsidR="001A469A">
        <w:rPr>
          <w:rFonts w:ascii="Open Sans" w:hAnsi="Open Sans" w:cs="Open Sans"/>
          <w:sz w:val="20"/>
          <w:szCs w:val="20"/>
          <w:lang w:val="en-GB"/>
        </w:rPr>
        <w:t>.</w:t>
      </w:r>
    </w:p>
    <w:p w14:paraId="7E1B11E1" w14:textId="3FFE6C50" w:rsidR="005C2B4A" w:rsidRPr="00AB2613" w:rsidRDefault="008B6742">
      <w:pPr>
        <w:pStyle w:val="NoSpacing"/>
        <w:numPr>
          <w:ilvl w:val="0"/>
          <w:numId w:val="6"/>
        </w:numPr>
        <w:rPr>
          <w:rFonts w:ascii="Open Sans" w:hAnsi="Open Sans" w:cs="Open Sans"/>
          <w:sz w:val="20"/>
          <w:szCs w:val="20"/>
          <w:lang w:val="en-GB"/>
        </w:rPr>
      </w:pPr>
      <w:r w:rsidRPr="00AB2613">
        <w:rPr>
          <w:rFonts w:ascii="Open Sans" w:hAnsi="Open Sans" w:cs="Open Sans"/>
          <w:sz w:val="20"/>
          <w:szCs w:val="20"/>
          <w:lang w:val="en-GB"/>
        </w:rPr>
        <w:t>Site plan with the areas that you are allowed to use</w:t>
      </w:r>
      <w:r w:rsidR="001A469A">
        <w:rPr>
          <w:rFonts w:ascii="Open Sans" w:hAnsi="Open Sans" w:cs="Open Sans"/>
          <w:sz w:val="20"/>
          <w:szCs w:val="20"/>
          <w:lang w:val="en-GB"/>
        </w:rPr>
        <w:t>.</w:t>
      </w:r>
    </w:p>
    <w:p w14:paraId="6F89E1A4" w14:textId="77777777" w:rsidR="005C2B4A" w:rsidRPr="00AB2613" w:rsidRDefault="008B6742">
      <w:pPr>
        <w:pStyle w:val="NormalWeb"/>
        <w:numPr>
          <w:ilvl w:val="0"/>
          <w:numId w:val="8"/>
        </w:numPr>
        <w:shd w:val="clear" w:color="auto" w:fill="FFFFFF"/>
        <w:spacing w:before="0"/>
        <w:rPr>
          <w:rFonts w:ascii="Open Sans" w:hAnsi="Open Sans" w:cs="Open Sans"/>
          <w:sz w:val="20"/>
          <w:szCs w:val="20"/>
          <w:lang w:val="en-GB"/>
        </w:rPr>
      </w:pPr>
      <w:r w:rsidRPr="00AB2613">
        <w:rPr>
          <w:rFonts w:ascii="Open Sans" w:hAnsi="Open Sans" w:cs="Open Sans"/>
          <w:sz w:val="20"/>
          <w:szCs w:val="20"/>
          <w:lang w:val="en-GB"/>
        </w:rPr>
        <w:t xml:space="preserve">Other activities taking place at the venue? </w:t>
      </w:r>
    </w:p>
    <w:p w14:paraId="17A248FE" w14:textId="77777777" w:rsidR="005C2B4A" w:rsidRPr="00AB2613" w:rsidRDefault="008B6742">
      <w:pPr>
        <w:pStyle w:val="NormalWeb"/>
        <w:numPr>
          <w:ilvl w:val="0"/>
          <w:numId w:val="8"/>
        </w:numPr>
        <w:shd w:val="clear" w:color="auto" w:fill="FFFFFF"/>
        <w:spacing w:after="0"/>
        <w:rPr>
          <w:rFonts w:ascii="Open Sans" w:hAnsi="Open Sans" w:cs="Open Sans"/>
          <w:sz w:val="20"/>
          <w:szCs w:val="20"/>
          <w:lang w:val="en-GB"/>
        </w:rPr>
      </w:pPr>
      <w:r w:rsidRPr="00AB2613">
        <w:rPr>
          <w:rFonts w:ascii="Open Sans" w:hAnsi="Open Sans" w:cs="Open Sans"/>
          <w:sz w:val="20"/>
          <w:szCs w:val="20"/>
          <w:lang w:val="en-GB"/>
        </w:rPr>
        <w:lastRenderedPageBreak/>
        <w:t xml:space="preserve">Are there any other local events that may affect your event? For example, a car boot sale, equestrian event, funfair or </w:t>
      </w:r>
      <w:proofErr w:type="spellStart"/>
      <w:r w:rsidRPr="00AB2613">
        <w:rPr>
          <w:rFonts w:ascii="Open Sans" w:hAnsi="Open Sans" w:cs="Open Sans"/>
          <w:sz w:val="20"/>
          <w:szCs w:val="20"/>
          <w:lang w:val="en-GB"/>
        </w:rPr>
        <w:t>fête</w:t>
      </w:r>
      <w:proofErr w:type="spellEnd"/>
      <w:r w:rsidRPr="00AB2613">
        <w:rPr>
          <w:rFonts w:ascii="Open Sans" w:hAnsi="Open Sans" w:cs="Open Sans"/>
          <w:sz w:val="20"/>
          <w:szCs w:val="20"/>
          <w:lang w:val="en-GB"/>
        </w:rPr>
        <w:t xml:space="preserve">? </w:t>
      </w:r>
    </w:p>
    <w:p w14:paraId="47D6E7DA" w14:textId="77777777" w:rsidR="005C2B4A" w:rsidRPr="00AB2613" w:rsidRDefault="008B6742">
      <w:pPr>
        <w:pStyle w:val="NormalWeb"/>
        <w:numPr>
          <w:ilvl w:val="0"/>
          <w:numId w:val="6"/>
        </w:numPr>
        <w:shd w:val="clear" w:color="auto" w:fill="FFFFFF"/>
        <w:spacing w:before="0" w:after="0"/>
        <w:rPr>
          <w:rFonts w:ascii="Open Sans" w:hAnsi="Open Sans" w:cs="Open Sans"/>
          <w:sz w:val="20"/>
          <w:szCs w:val="20"/>
          <w:lang w:val="en-GB"/>
        </w:rPr>
      </w:pPr>
      <w:r w:rsidRPr="00AB2613">
        <w:rPr>
          <w:rFonts w:ascii="Open Sans" w:hAnsi="Open Sans" w:cs="Open Sans"/>
          <w:sz w:val="20"/>
          <w:szCs w:val="20"/>
          <w:lang w:val="en-GB"/>
        </w:rPr>
        <w:t>Facilities that are available for use by the event e.g. Toilets, showers, café.</w:t>
      </w:r>
    </w:p>
    <w:p w14:paraId="1A897D26" w14:textId="1E8DFC80" w:rsidR="005C2B4A" w:rsidRPr="00AB2613" w:rsidRDefault="008B6742">
      <w:pPr>
        <w:pStyle w:val="NormalWeb"/>
        <w:numPr>
          <w:ilvl w:val="0"/>
          <w:numId w:val="6"/>
        </w:numPr>
        <w:shd w:val="clear" w:color="auto" w:fill="FFFFFF"/>
        <w:spacing w:before="0" w:after="0"/>
        <w:rPr>
          <w:rFonts w:ascii="Open Sans" w:hAnsi="Open Sans" w:cs="Open Sans"/>
          <w:sz w:val="20"/>
          <w:szCs w:val="20"/>
          <w:lang w:val="en-GB"/>
        </w:rPr>
      </w:pPr>
      <w:r w:rsidRPr="00AB2613">
        <w:rPr>
          <w:rFonts w:ascii="Open Sans" w:hAnsi="Open Sans" w:cs="Open Sans"/>
          <w:sz w:val="20"/>
          <w:szCs w:val="20"/>
          <w:lang w:val="en-GB"/>
        </w:rPr>
        <w:t>Rider and spectator parking – Wessex events may have 300 cars on site at any one time</w:t>
      </w:r>
      <w:r w:rsidR="001A469A">
        <w:rPr>
          <w:rFonts w:ascii="Open Sans" w:hAnsi="Open Sans" w:cs="Open Sans"/>
          <w:sz w:val="20"/>
          <w:szCs w:val="20"/>
          <w:lang w:val="en-GB"/>
        </w:rPr>
        <w:t>.</w:t>
      </w:r>
    </w:p>
    <w:p w14:paraId="2792E450" w14:textId="77777777" w:rsidR="005C2B4A" w:rsidRPr="00AB2613" w:rsidRDefault="008B6742">
      <w:pPr>
        <w:pStyle w:val="NormalWeb"/>
        <w:numPr>
          <w:ilvl w:val="0"/>
          <w:numId w:val="8"/>
        </w:numPr>
        <w:shd w:val="clear" w:color="auto" w:fill="FFFFFF"/>
        <w:spacing w:before="0" w:after="0"/>
        <w:rPr>
          <w:rFonts w:ascii="Open Sans" w:hAnsi="Open Sans" w:cs="Open Sans"/>
          <w:sz w:val="20"/>
          <w:szCs w:val="20"/>
          <w:lang w:val="en-GB"/>
        </w:rPr>
      </w:pPr>
      <w:r w:rsidRPr="00AB2613">
        <w:rPr>
          <w:rFonts w:ascii="Open Sans" w:hAnsi="Open Sans" w:cs="Open Sans"/>
          <w:sz w:val="20"/>
          <w:szCs w:val="20"/>
          <w:lang w:val="en-GB"/>
        </w:rPr>
        <w:t>Access arrangements before and after the event (consider setup and breakdown). Does the course building activity require risk assessing, insurance or supervision</w:t>
      </w:r>
      <w:r w:rsidRPr="00D118CA">
        <w:rPr>
          <w:rFonts w:ascii="Open Sans" w:hAnsi="Open Sans" w:cs="Open Sans"/>
          <w:sz w:val="20"/>
          <w:szCs w:val="20"/>
          <w:lang w:val="en-GB"/>
        </w:rPr>
        <w:t xml:space="preserve">? </w:t>
      </w:r>
      <w:r w:rsidRPr="00D118CA">
        <w:rPr>
          <w:rFonts w:ascii="Open Sans" w:hAnsi="Open Sans" w:cs="Open Sans"/>
          <w:sz w:val="20"/>
          <w:szCs w:val="20"/>
        </w:rPr>
        <w:t>British cycling event insurance does not cover pre-event activities.</w:t>
      </w:r>
    </w:p>
    <w:p w14:paraId="494D8BCE" w14:textId="77777777" w:rsidR="005C2B4A" w:rsidRPr="00AB2613" w:rsidRDefault="008B6742">
      <w:pPr>
        <w:pStyle w:val="NormalWeb"/>
        <w:numPr>
          <w:ilvl w:val="0"/>
          <w:numId w:val="6"/>
        </w:numPr>
        <w:shd w:val="clear" w:color="auto" w:fill="FFFFFF"/>
        <w:spacing w:before="0"/>
        <w:rPr>
          <w:rFonts w:ascii="Open Sans" w:hAnsi="Open Sans" w:cs="Open Sans"/>
          <w:sz w:val="20"/>
          <w:szCs w:val="20"/>
          <w:lang w:val="en-GB"/>
        </w:rPr>
      </w:pPr>
      <w:r w:rsidRPr="00AB2613">
        <w:rPr>
          <w:rFonts w:ascii="Open Sans" w:hAnsi="Open Sans" w:cs="Open Sans"/>
          <w:sz w:val="20"/>
          <w:szCs w:val="20"/>
          <w:lang w:val="en-GB"/>
        </w:rPr>
        <w:t>Can the course, paths, and arena area be cleared of overgrowth/mowed before the event? Depending on the time of year, any grassed areas of your course could change significantly in the period between meeting the landowner and the event date and could require mowing in advance of your event.</w:t>
      </w:r>
    </w:p>
    <w:p w14:paraId="3EF94743" w14:textId="77777777" w:rsidR="005C2B4A" w:rsidRPr="00AB2613" w:rsidRDefault="008B6742">
      <w:pPr>
        <w:pStyle w:val="NormalWeb"/>
        <w:numPr>
          <w:ilvl w:val="0"/>
          <w:numId w:val="6"/>
        </w:numPr>
        <w:shd w:val="clear" w:color="auto" w:fill="FFFFFF"/>
        <w:rPr>
          <w:rFonts w:ascii="Open Sans" w:hAnsi="Open Sans" w:cs="Open Sans"/>
          <w:sz w:val="20"/>
          <w:szCs w:val="20"/>
          <w:lang w:val="en-GB"/>
        </w:rPr>
      </w:pPr>
      <w:r w:rsidRPr="00AB2613">
        <w:rPr>
          <w:rFonts w:ascii="Open Sans" w:hAnsi="Open Sans" w:cs="Open Sans"/>
          <w:sz w:val="20"/>
          <w:szCs w:val="20"/>
          <w:lang w:val="en-GB"/>
        </w:rPr>
        <w:t xml:space="preserve">Are you restricted to using the existing tracks or is there scope to introduce new track sections or features on the site? </w:t>
      </w:r>
    </w:p>
    <w:p w14:paraId="7C2F9E9E" w14:textId="77777777" w:rsidR="005C2B4A" w:rsidRPr="00AB2613" w:rsidRDefault="008B6742">
      <w:pPr>
        <w:pStyle w:val="NormalWeb"/>
        <w:numPr>
          <w:ilvl w:val="0"/>
          <w:numId w:val="6"/>
        </w:numPr>
        <w:shd w:val="clear" w:color="auto" w:fill="FFFFFF"/>
        <w:rPr>
          <w:rFonts w:ascii="Open Sans" w:hAnsi="Open Sans" w:cs="Open Sans"/>
          <w:sz w:val="20"/>
          <w:szCs w:val="20"/>
          <w:lang w:val="en-GB"/>
        </w:rPr>
      </w:pPr>
      <w:r w:rsidRPr="00AB2613">
        <w:rPr>
          <w:rFonts w:ascii="Open Sans" w:hAnsi="Open Sans" w:cs="Open Sans"/>
          <w:sz w:val="20"/>
          <w:szCs w:val="20"/>
          <w:lang w:val="en-GB"/>
        </w:rPr>
        <w:t xml:space="preserve">What type of course marking will be allowed or required at the venue? For example, is spray paint acceptable for the finish line or to identify natural obstacles on the course? </w:t>
      </w:r>
    </w:p>
    <w:p w14:paraId="49E505F7" w14:textId="7BFB657B" w:rsidR="005C2B4A" w:rsidRPr="00AB2613" w:rsidRDefault="008B6742">
      <w:pPr>
        <w:pStyle w:val="NormalWeb"/>
        <w:numPr>
          <w:ilvl w:val="0"/>
          <w:numId w:val="6"/>
        </w:numPr>
        <w:shd w:val="clear" w:color="auto" w:fill="FFFFFF"/>
        <w:spacing w:before="0" w:after="0"/>
        <w:rPr>
          <w:rFonts w:ascii="Open Sans" w:hAnsi="Open Sans" w:cs="Open Sans"/>
          <w:sz w:val="20"/>
          <w:szCs w:val="20"/>
          <w:lang w:val="en-GB"/>
        </w:rPr>
      </w:pPr>
      <w:r w:rsidRPr="00AB2613">
        <w:rPr>
          <w:rFonts w:ascii="Open Sans" w:hAnsi="Open Sans" w:cs="Open Sans"/>
          <w:sz w:val="20"/>
          <w:szCs w:val="20"/>
          <w:lang w:val="en-GB"/>
        </w:rPr>
        <w:t xml:space="preserve">Any costs that will be incurred for venue damage or opportunity to repair any </w:t>
      </w:r>
      <w:r w:rsidR="001A469A" w:rsidRPr="00AB2613">
        <w:rPr>
          <w:rFonts w:ascii="Open Sans" w:hAnsi="Open Sans" w:cs="Open Sans"/>
          <w:sz w:val="20"/>
          <w:szCs w:val="20"/>
          <w:lang w:val="en-GB"/>
        </w:rPr>
        <w:t>damage.</w:t>
      </w:r>
      <w:r w:rsidRPr="00AB2613">
        <w:rPr>
          <w:rFonts w:ascii="Open Sans" w:hAnsi="Open Sans" w:cs="Open Sans"/>
          <w:sz w:val="20"/>
          <w:szCs w:val="20"/>
          <w:lang w:val="en-GB"/>
        </w:rPr>
        <w:t xml:space="preserve"> </w:t>
      </w:r>
    </w:p>
    <w:p w14:paraId="7222A43A" w14:textId="767122F4" w:rsidR="005C2B4A" w:rsidRPr="00AB2613" w:rsidRDefault="008B6742">
      <w:pPr>
        <w:pStyle w:val="NormalWeb"/>
        <w:numPr>
          <w:ilvl w:val="0"/>
          <w:numId w:val="6"/>
        </w:numPr>
        <w:shd w:val="clear" w:color="auto" w:fill="FFFFFF"/>
        <w:spacing w:before="0" w:after="0"/>
        <w:rPr>
          <w:rFonts w:ascii="Open Sans" w:hAnsi="Open Sans" w:cs="Open Sans"/>
          <w:sz w:val="20"/>
          <w:szCs w:val="20"/>
          <w:lang w:val="en-GB"/>
        </w:rPr>
      </w:pPr>
      <w:r w:rsidRPr="00AB2613">
        <w:rPr>
          <w:rFonts w:ascii="Open Sans" w:hAnsi="Open Sans" w:cs="Open Sans"/>
          <w:sz w:val="20"/>
          <w:szCs w:val="20"/>
          <w:lang w:val="en-GB"/>
        </w:rPr>
        <w:t>Booking form</w:t>
      </w:r>
      <w:r w:rsidR="001A469A">
        <w:rPr>
          <w:rFonts w:ascii="Open Sans" w:hAnsi="Open Sans" w:cs="Open Sans"/>
          <w:sz w:val="20"/>
          <w:szCs w:val="20"/>
          <w:lang w:val="en-GB"/>
        </w:rPr>
        <w:t>.</w:t>
      </w:r>
    </w:p>
    <w:p w14:paraId="36033A8F" w14:textId="3BD522B2" w:rsidR="005C2B4A" w:rsidRPr="00AB2613" w:rsidRDefault="008B6742">
      <w:pPr>
        <w:pStyle w:val="NormalWeb"/>
        <w:numPr>
          <w:ilvl w:val="0"/>
          <w:numId w:val="6"/>
        </w:numPr>
        <w:shd w:val="clear" w:color="auto" w:fill="FFFFFF"/>
        <w:spacing w:before="0" w:after="0"/>
        <w:rPr>
          <w:rFonts w:ascii="Open Sans" w:hAnsi="Open Sans" w:cs="Open Sans"/>
          <w:sz w:val="20"/>
          <w:szCs w:val="20"/>
          <w:lang w:val="en-GB"/>
        </w:rPr>
      </w:pPr>
      <w:r w:rsidRPr="00AB2613">
        <w:rPr>
          <w:rFonts w:ascii="Open Sans" w:hAnsi="Open Sans" w:cs="Open Sans"/>
          <w:sz w:val="20"/>
          <w:szCs w:val="20"/>
          <w:lang w:val="en-GB"/>
        </w:rPr>
        <w:t>Emergency Vehicle access points on site</w:t>
      </w:r>
      <w:r w:rsidR="001A469A">
        <w:rPr>
          <w:rFonts w:ascii="Open Sans" w:hAnsi="Open Sans" w:cs="Open Sans"/>
          <w:sz w:val="20"/>
          <w:szCs w:val="20"/>
          <w:lang w:val="en-GB"/>
        </w:rPr>
        <w:t>.</w:t>
      </w:r>
    </w:p>
    <w:p w14:paraId="34EA5299" w14:textId="77777777" w:rsidR="005C2B4A" w:rsidRPr="00AB2613" w:rsidRDefault="008B6742">
      <w:pPr>
        <w:pStyle w:val="NormalWeb"/>
        <w:numPr>
          <w:ilvl w:val="0"/>
          <w:numId w:val="6"/>
        </w:numPr>
        <w:shd w:val="clear" w:color="auto" w:fill="FFFFFF"/>
        <w:spacing w:before="0" w:after="0"/>
        <w:rPr>
          <w:rFonts w:ascii="Open Sans" w:hAnsi="Open Sans" w:cs="Open Sans"/>
          <w:sz w:val="20"/>
          <w:szCs w:val="20"/>
          <w:lang w:val="en-GB"/>
        </w:rPr>
      </w:pPr>
      <w:r w:rsidRPr="00AB2613">
        <w:rPr>
          <w:rFonts w:ascii="Open Sans" w:hAnsi="Open Sans" w:cs="Open Sans"/>
          <w:sz w:val="20"/>
          <w:szCs w:val="20"/>
          <w:lang w:val="en-GB"/>
        </w:rPr>
        <w:t xml:space="preserve">Can you bring vehicles onto the field of play, i.e. timing company vehicles, to assist in building the course, or for dropping off equipment? </w:t>
      </w:r>
    </w:p>
    <w:p w14:paraId="1C6F7879" w14:textId="77777777" w:rsidR="005C2B4A" w:rsidRPr="00AB2613" w:rsidRDefault="008B6742">
      <w:pPr>
        <w:pStyle w:val="NormalWeb"/>
        <w:numPr>
          <w:ilvl w:val="0"/>
          <w:numId w:val="8"/>
        </w:numPr>
        <w:shd w:val="clear" w:color="auto" w:fill="FFFFFF"/>
        <w:spacing w:before="0"/>
        <w:rPr>
          <w:rFonts w:ascii="Open Sans" w:hAnsi="Open Sans" w:cs="Open Sans"/>
          <w:sz w:val="20"/>
          <w:szCs w:val="20"/>
          <w:lang w:val="en-GB"/>
        </w:rPr>
      </w:pPr>
      <w:r w:rsidRPr="00AB2613">
        <w:rPr>
          <w:rFonts w:ascii="Open Sans" w:hAnsi="Open Sans" w:cs="Open Sans"/>
          <w:sz w:val="20"/>
          <w:szCs w:val="20"/>
          <w:lang w:val="en-GB"/>
        </w:rPr>
        <w:t xml:space="preserve">Is it possible to bring catering onto the site? </w:t>
      </w:r>
    </w:p>
    <w:p w14:paraId="7B6D78F8" w14:textId="77777777" w:rsidR="005C2B4A" w:rsidRPr="00AB2613" w:rsidRDefault="008B6742">
      <w:pPr>
        <w:pStyle w:val="NormalWeb"/>
        <w:numPr>
          <w:ilvl w:val="0"/>
          <w:numId w:val="8"/>
        </w:numPr>
        <w:shd w:val="clear" w:color="auto" w:fill="FFFFFF"/>
        <w:spacing w:after="0"/>
        <w:rPr>
          <w:rFonts w:ascii="Open Sans" w:hAnsi="Open Sans" w:cs="Open Sans"/>
          <w:sz w:val="20"/>
          <w:szCs w:val="20"/>
          <w:lang w:val="en-GB"/>
        </w:rPr>
      </w:pPr>
      <w:r w:rsidRPr="00AB2613">
        <w:rPr>
          <w:rFonts w:ascii="Open Sans" w:hAnsi="Open Sans" w:cs="Open Sans"/>
          <w:sz w:val="20"/>
          <w:szCs w:val="20"/>
          <w:lang w:val="en-GB"/>
        </w:rPr>
        <w:t xml:space="preserve">Is jet washing is permitted on the site? </w:t>
      </w:r>
    </w:p>
    <w:p w14:paraId="23B2A649" w14:textId="4228329C" w:rsidR="00D118CA" w:rsidRPr="00D118CA" w:rsidRDefault="008B6742" w:rsidP="00D118CA">
      <w:pPr>
        <w:pStyle w:val="NormalWeb"/>
        <w:numPr>
          <w:ilvl w:val="0"/>
          <w:numId w:val="6"/>
        </w:numPr>
        <w:shd w:val="clear" w:color="auto" w:fill="FFFFFF"/>
        <w:spacing w:before="0" w:after="0"/>
        <w:rPr>
          <w:rFonts w:ascii="Open Sans" w:hAnsi="Open Sans" w:cs="Open Sans"/>
          <w:sz w:val="20"/>
          <w:szCs w:val="20"/>
          <w:lang w:val="en-GB"/>
        </w:rPr>
      </w:pPr>
      <w:r w:rsidRPr="00AB2613">
        <w:rPr>
          <w:rFonts w:ascii="Open Sans" w:hAnsi="Open Sans" w:cs="Open Sans"/>
          <w:sz w:val="20"/>
          <w:szCs w:val="20"/>
          <w:lang w:val="en-GB"/>
        </w:rPr>
        <w:t>Risk assessments and insurance cover required</w:t>
      </w:r>
      <w:r w:rsidR="001A469A">
        <w:rPr>
          <w:rFonts w:ascii="Open Sans" w:hAnsi="Open Sans" w:cs="Open Sans"/>
          <w:sz w:val="20"/>
          <w:szCs w:val="20"/>
          <w:lang w:val="en-GB"/>
        </w:rPr>
        <w:t>.</w:t>
      </w:r>
    </w:p>
    <w:p w14:paraId="2FB71F31" w14:textId="77777777" w:rsidR="005C2B4A" w:rsidRPr="00D118CA" w:rsidRDefault="008B6742" w:rsidP="00D118CA">
      <w:pPr>
        <w:rPr>
          <w:rFonts w:ascii="Open Sans" w:hAnsi="Open Sans" w:cs="Open Sans"/>
          <w:sz w:val="20"/>
          <w:szCs w:val="20"/>
        </w:rPr>
      </w:pPr>
      <w:r w:rsidRPr="00D118CA">
        <w:rPr>
          <w:rFonts w:ascii="Open Sans" w:hAnsi="Open Sans" w:cs="Open Sans"/>
          <w:sz w:val="20"/>
          <w:szCs w:val="20"/>
        </w:rPr>
        <w:t>Are there any public rights of way? Actions below:</w:t>
      </w:r>
    </w:p>
    <w:p w14:paraId="52333679" w14:textId="637BD917" w:rsidR="21AC703F" w:rsidRDefault="21AC703F" w:rsidP="21AC703F">
      <w:pPr>
        <w:pStyle w:val="NormalWeb"/>
        <w:numPr>
          <w:ilvl w:val="1"/>
          <w:numId w:val="6"/>
        </w:numPr>
        <w:shd w:val="clear" w:color="auto" w:fill="FFFFFF" w:themeFill="background1"/>
        <w:rPr>
          <w:rFonts w:ascii="Open Sans" w:hAnsi="Open Sans" w:cs="Open Sans"/>
          <w:sz w:val="20"/>
          <w:szCs w:val="20"/>
          <w:lang w:val="en-GB"/>
        </w:rPr>
      </w:pPr>
      <w:r w:rsidRPr="21AC703F">
        <w:rPr>
          <w:rFonts w:ascii="Open Sans" w:hAnsi="Open Sans" w:cs="Open Sans"/>
          <w:sz w:val="20"/>
          <w:szCs w:val="20"/>
          <w:lang w:val="en-GB"/>
        </w:rPr>
        <w:t>Public Footpath: To use a Public Footpath for a CX race you need to get the landowner and the local authority to approve a diversion. There is usually a footpath diversion form available on the local authority website</w:t>
      </w:r>
    </w:p>
    <w:p w14:paraId="3198E49A" w14:textId="540C46F4" w:rsidR="21AC703F" w:rsidRDefault="21AC703F" w:rsidP="21AC703F">
      <w:pPr>
        <w:pStyle w:val="NormalWeb"/>
        <w:numPr>
          <w:ilvl w:val="1"/>
          <w:numId w:val="6"/>
        </w:numPr>
        <w:shd w:val="clear" w:color="auto" w:fill="FFFFFF" w:themeFill="background1"/>
        <w:rPr>
          <w:rFonts w:ascii="Open Sans" w:hAnsi="Open Sans" w:cs="Open Sans"/>
          <w:sz w:val="20"/>
          <w:szCs w:val="20"/>
          <w:lang w:val="en-GB"/>
        </w:rPr>
      </w:pPr>
      <w:r w:rsidRPr="21AC703F">
        <w:rPr>
          <w:rFonts w:ascii="Open Sans" w:hAnsi="Open Sans" w:cs="Open Sans"/>
          <w:sz w:val="20"/>
          <w:szCs w:val="20"/>
          <w:lang w:val="en-GB"/>
        </w:rPr>
        <w:t xml:space="preserve">Bridleway: These are very difficult to include in a race. Through riding on one is legal, it is illegal to race on one. The only way to get authorisation for this is with approval from a Secretary of State – there are probably easier battles... </w:t>
      </w:r>
    </w:p>
    <w:p w14:paraId="277C84A6" w14:textId="77AF626F" w:rsidR="21AC703F" w:rsidRDefault="21AC703F" w:rsidP="21AC703F">
      <w:pPr>
        <w:pStyle w:val="NormalWeb"/>
        <w:numPr>
          <w:ilvl w:val="1"/>
          <w:numId w:val="6"/>
        </w:numPr>
        <w:shd w:val="clear" w:color="auto" w:fill="FFFFFF" w:themeFill="background1"/>
        <w:rPr>
          <w:rFonts w:ascii="Open Sans" w:hAnsi="Open Sans" w:cs="Open Sans"/>
          <w:sz w:val="20"/>
          <w:szCs w:val="20"/>
          <w:lang w:val="en-GB"/>
        </w:rPr>
      </w:pPr>
      <w:r w:rsidRPr="21AC703F">
        <w:rPr>
          <w:rFonts w:ascii="Open Sans" w:hAnsi="Open Sans" w:cs="Open Sans"/>
          <w:sz w:val="20"/>
          <w:szCs w:val="20"/>
          <w:lang w:val="en-GB"/>
        </w:rPr>
        <w:t>Byway: These are suitable for racing on. You will need to get approval from the Chief Commissaire for your event and engage with the Accredited Marshal Coordinator for your region as a Byway is considered similarly to a Highway, because it can have motor vehicles on it. You will also need to get support/approval from the Local Authority &amp; Landowner</w:t>
      </w:r>
    </w:p>
    <w:p w14:paraId="1F3455FF" w14:textId="77777777" w:rsidR="005C2B4A" w:rsidRPr="00AB2613" w:rsidRDefault="008B6742">
      <w:pPr>
        <w:pStyle w:val="NormalWeb"/>
        <w:numPr>
          <w:ilvl w:val="0"/>
          <w:numId w:val="6"/>
        </w:numPr>
        <w:shd w:val="clear" w:color="auto" w:fill="FFFFFF"/>
        <w:rPr>
          <w:rFonts w:ascii="Open Sans" w:hAnsi="Open Sans" w:cs="Open Sans"/>
          <w:sz w:val="20"/>
          <w:szCs w:val="20"/>
          <w:lang w:val="en-GB"/>
        </w:rPr>
      </w:pPr>
      <w:r w:rsidRPr="00AB2613">
        <w:rPr>
          <w:rFonts w:ascii="Open Sans" w:hAnsi="Open Sans" w:cs="Open Sans"/>
          <w:sz w:val="20"/>
          <w:szCs w:val="20"/>
          <w:lang w:val="en-GB"/>
        </w:rPr>
        <w:t xml:space="preserve">Are there any noise restrictions on the site that the event commentator needs to be aware of? </w:t>
      </w:r>
    </w:p>
    <w:p w14:paraId="35D3DE25" w14:textId="77A57814" w:rsidR="005C2B4A" w:rsidRPr="00AB2613" w:rsidRDefault="008B6742">
      <w:pPr>
        <w:pStyle w:val="NormalWeb"/>
        <w:numPr>
          <w:ilvl w:val="0"/>
          <w:numId w:val="6"/>
        </w:numPr>
        <w:shd w:val="clear" w:color="auto" w:fill="FFFFFF"/>
        <w:spacing w:before="0" w:after="0"/>
        <w:rPr>
          <w:rFonts w:ascii="Open Sans" w:hAnsi="Open Sans" w:cs="Open Sans"/>
          <w:sz w:val="20"/>
          <w:szCs w:val="20"/>
          <w:lang w:val="en-GB"/>
        </w:rPr>
      </w:pPr>
      <w:r w:rsidRPr="00AB2613">
        <w:rPr>
          <w:rFonts w:ascii="Open Sans" w:hAnsi="Open Sans" w:cs="Open Sans"/>
          <w:sz w:val="20"/>
          <w:szCs w:val="20"/>
          <w:lang w:val="en-GB"/>
        </w:rPr>
        <w:t>Submit booking form (along with supporting documents)</w:t>
      </w:r>
      <w:r w:rsidR="001A469A">
        <w:rPr>
          <w:rFonts w:ascii="Open Sans" w:hAnsi="Open Sans" w:cs="Open Sans"/>
          <w:sz w:val="20"/>
          <w:szCs w:val="20"/>
          <w:lang w:val="en-GB"/>
        </w:rPr>
        <w:t>.</w:t>
      </w:r>
    </w:p>
    <w:p w14:paraId="1BFE085C" w14:textId="70715DC0" w:rsidR="005C2B4A" w:rsidRPr="00AB2613" w:rsidRDefault="008B6742">
      <w:pPr>
        <w:pStyle w:val="NormalWeb"/>
        <w:shd w:val="clear" w:color="auto" w:fill="FFFFFF"/>
        <w:rPr>
          <w:rFonts w:ascii="Open Sans" w:eastAsia="Arial" w:hAnsi="Open Sans" w:cs="Open Sans"/>
          <w:sz w:val="20"/>
          <w:szCs w:val="20"/>
          <w:lang w:val="en-GB"/>
        </w:rPr>
      </w:pPr>
      <w:r w:rsidRPr="00AB2613">
        <w:rPr>
          <w:rFonts w:ascii="Open Sans" w:hAnsi="Open Sans" w:cs="Open Sans"/>
          <w:b/>
          <w:bCs/>
          <w:sz w:val="20"/>
          <w:szCs w:val="20"/>
          <w:lang w:val="en-GB"/>
        </w:rPr>
        <w:t>Information required by the venue</w:t>
      </w:r>
      <w:r w:rsidR="001A469A">
        <w:rPr>
          <w:rFonts w:ascii="Open Sans" w:hAnsi="Open Sans" w:cs="Open Sans"/>
          <w:b/>
          <w:bCs/>
          <w:sz w:val="20"/>
          <w:szCs w:val="20"/>
          <w:lang w:val="en-GB"/>
        </w:rPr>
        <w:t>.</w:t>
      </w:r>
    </w:p>
    <w:p w14:paraId="7B937FDE" w14:textId="77777777" w:rsidR="005C2B4A" w:rsidRPr="00AB2613" w:rsidRDefault="008B6742">
      <w:pPr>
        <w:pStyle w:val="NormalWeb"/>
        <w:shd w:val="clear" w:color="auto" w:fill="FFFFFF"/>
        <w:rPr>
          <w:rFonts w:ascii="Open Sans" w:eastAsia="Arial" w:hAnsi="Open Sans" w:cs="Open Sans"/>
          <w:sz w:val="20"/>
          <w:szCs w:val="20"/>
          <w:lang w:val="en-GB"/>
        </w:rPr>
      </w:pPr>
      <w:r w:rsidRPr="00AB2613">
        <w:rPr>
          <w:rFonts w:ascii="Open Sans" w:hAnsi="Open Sans" w:cs="Open Sans"/>
          <w:sz w:val="20"/>
          <w:szCs w:val="20"/>
          <w:lang w:val="en-GB"/>
        </w:rPr>
        <w:t xml:space="preserve">Some venues will require specific information that they will request to complete the booking. </w:t>
      </w:r>
    </w:p>
    <w:p w14:paraId="649D6EAB" w14:textId="77777777" w:rsidR="005C2B4A" w:rsidRPr="00AB2613" w:rsidRDefault="008B6742">
      <w:pPr>
        <w:pStyle w:val="NormalWeb"/>
        <w:shd w:val="clear" w:color="auto" w:fill="FFFFFF"/>
        <w:rPr>
          <w:rFonts w:ascii="Open Sans" w:eastAsia="Arial" w:hAnsi="Open Sans" w:cs="Open Sans"/>
          <w:sz w:val="20"/>
          <w:szCs w:val="20"/>
          <w:lang w:val="en-GB"/>
        </w:rPr>
      </w:pPr>
      <w:r w:rsidRPr="00AB2613">
        <w:rPr>
          <w:rFonts w:ascii="Open Sans" w:hAnsi="Open Sans" w:cs="Open Sans"/>
          <w:sz w:val="20"/>
          <w:szCs w:val="20"/>
          <w:lang w:val="en-GB"/>
        </w:rPr>
        <w:t xml:space="preserve">Be prepared to provide the following as a minimum: </w:t>
      </w:r>
    </w:p>
    <w:p w14:paraId="06AB7C41" w14:textId="2CB75CFC" w:rsidR="005C2B4A" w:rsidRPr="00AB2613" w:rsidRDefault="008B6742">
      <w:pPr>
        <w:pStyle w:val="NormalWeb"/>
        <w:shd w:val="clear" w:color="auto" w:fill="FFFFFF"/>
        <w:spacing w:after="0"/>
        <w:rPr>
          <w:rFonts w:ascii="Open Sans" w:eastAsia="Arial" w:hAnsi="Open Sans" w:cs="Open Sans"/>
          <w:sz w:val="20"/>
          <w:szCs w:val="20"/>
          <w:lang w:val="en-GB"/>
        </w:rPr>
      </w:pPr>
      <w:r w:rsidRPr="00AB2613">
        <w:rPr>
          <w:rFonts w:ascii="Open Sans" w:hAnsi="Open Sans" w:cs="Open Sans"/>
          <w:sz w:val="20"/>
          <w:szCs w:val="20"/>
          <w:lang w:val="en-GB"/>
        </w:rPr>
        <w:t>• Venue specific booking form</w:t>
      </w:r>
      <w:r w:rsidR="001A469A">
        <w:rPr>
          <w:rFonts w:ascii="Open Sans" w:hAnsi="Open Sans" w:cs="Open Sans"/>
          <w:sz w:val="20"/>
          <w:szCs w:val="20"/>
          <w:lang w:val="en-GB"/>
        </w:rPr>
        <w:t>.</w:t>
      </w:r>
      <w:r w:rsidRPr="00AB2613">
        <w:rPr>
          <w:rFonts w:ascii="Open Sans" w:eastAsia="Arial" w:hAnsi="Open Sans" w:cs="Open Sans"/>
          <w:sz w:val="20"/>
          <w:szCs w:val="20"/>
          <w:lang w:val="en-GB"/>
        </w:rPr>
        <w:br/>
        <w:t xml:space="preserve">• </w:t>
      </w:r>
      <w:r w:rsidRPr="00AB2613">
        <w:rPr>
          <w:rFonts w:ascii="Open Sans" w:hAnsi="Open Sans" w:cs="Open Sans"/>
          <w:sz w:val="20"/>
          <w:szCs w:val="20"/>
          <w:lang w:val="en-GB"/>
        </w:rPr>
        <w:t>Venue plan, mapping the route/course</w:t>
      </w:r>
      <w:r w:rsidR="001A469A">
        <w:rPr>
          <w:rFonts w:ascii="Open Sans" w:hAnsi="Open Sans" w:cs="Open Sans"/>
          <w:sz w:val="20"/>
          <w:szCs w:val="20"/>
          <w:lang w:val="en-GB"/>
        </w:rPr>
        <w:t>.</w:t>
      </w:r>
      <w:r w:rsidRPr="00AB2613">
        <w:rPr>
          <w:rFonts w:ascii="Open Sans" w:eastAsia="Arial" w:hAnsi="Open Sans" w:cs="Open Sans"/>
          <w:sz w:val="20"/>
          <w:szCs w:val="20"/>
          <w:lang w:val="en-GB"/>
        </w:rPr>
        <w:br/>
        <w:t xml:space="preserve">• </w:t>
      </w:r>
      <w:r w:rsidRPr="00AB2613">
        <w:rPr>
          <w:rFonts w:ascii="Open Sans" w:hAnsi="Open Sans" w:cs="Open Sans"/>
          <w:sz w:val="20"/>
          <w:szCs w:val="20"/>
          <w:lang w:val="en-GB"/>
        </w:rPr>
        <w:t>Risk assessment</w:t>
      </w:r>
      <w:r w:rsidR="001A469A">
        <w:rPr>
          <w:rFonts w:ascii="Open Sans" w:hAnsi="Open Sans" w:cs="Open Sans"/>
          <w:sz w:val="20"/>
          <w:szCs w:val="20"/>
          <w:lang w:val="en-GB"/>
        </w:rPr>
        <w:t>.</w:t>
      </w:r>
    </w:p>
    <w:p w14:paraId="7BCA6CD4" w14:textId="77777777" w:rsidR="005C2B4A" w:rsidRPr="00AB2613" w:rsidRDefault="008B6742">
      <w:pPr>
        <w:pStyle w:val="NormalWeb"/>
        <w:shd w:val="clear" w:color="auto" w:fill="FFFFFF"/>
        <w:spacing w:before="0" w:after="0"/>
        <w:rPr>
          <w:rFonts w:ascii="Open Sans" w:eastAsia="Arial" w:hAnsi="Open Sans" w:cs="Open Sans"/>
          <w:sz w:val="20"/>
          <w:szCs w:val="20"/>
          <w:lang w:val="en-GB"/>
        </w:rPr>
      </w:pPr>
      <w:r w:rsidRPr="00AB2613">
        <w:rPr>
          <w:rFonts w:ascii="Open Sans" w:hAnsi="Open Sans" w:cs="Open Sans"/>
          <w:sz w:val="20"/>
          <w:szCs w:val="20"/>
          <w:lang w:val="en-GB"/>
        </w:rPr>
        <w:t>• Insurance indemnity form (from British Cycling) – this is available after registration with BC &amp; submission of risk assessment.</w:t>
      </w:r>
    </w:p>
    <w:p w14:paraId="1FBDE918" w14:textId="1EC40BBC" w:rsidR="005C2B4A" w:rsidRPr="00AB2613" w:rsidRDefault="008B6742">
      <w:pPr>
        <w:pStyle w:val="NormalWeb"/>
        <w:shd w:val="clear" w:color="auto" w:fill="FFFFFF"/>
        <w:rPr>
          <w:rFonts w:ascii="Open Sans" w:eastAsia="Arial" w:hAnsi="Open Sans" w:cs="Open Sans"/>
          <w:sz w:val="20"/>
          <w:szCs w:val="20"/>
          <w:lang w:val="en-GB"/>
        </w:rPr>
      </w:pPr>
      <w:r w:rsidRPr="00AB2613">
        <w:rPr>
          <w:rFonts w:ascii="Open Sans" w:hAnsi="Open Sans" w:cs="Open Sans"/>
          <w:b/>
          <w:bCs/>
          <w:sz w:val="20"/>
          <w:szCs w:val="20"/>
          <w:lang w:val="en-GB"/>
        </w:rPr>
        <w:lastRenderedPageBreak/>
        <w:t>Tips for retaining a venue</w:t>
      </w:r>
      <w:r w:rsidR="001A469A">
        <w:rPr>
          <w:rFonts w:ascii="Open Sans" w:hAnsi="Open Sans" w:cs="Open Sans"/>
          <w:b/>
          <w:bCs/>
          <w:sz w:val="20"/>
          <w:szCs w:val="20"/>
          <w:lang w:val="en-GB"/>
        </w:rPr>
        <w:t>.</w:t>
      </w:r>
    </w:p>
    <w:p w14:paraId="53A3FCBC" w14:textId="77777777" w:rsidR="005C2B4A" w:rsidRPr="00AB2613" w:rsidRDefault="008B6742">
      <w:pPr>
        <w:pStyle w:val="NormalWeb"/>
        <w:shd w:val="clear" w:color="auto" w:fill="FFFFFF"/>
        <w:rPr>
          <w:rFonts w:ascii="Open Sans" w:eastAsia="Arial" w:hAnsi="Open Sans" w:cs="Open Sans"/>
          <w:sz w:val="20"/>
          <w:szCs w:val="20"/>
          <w:lang w:val="en-GB"/>
        </w:rPr>
      </w:pPr>
      <w:r w:rsidRPr="00AB2613">
        <w:rPr>
          <w:rFonts w:ascii="Open Sans" w:hAnsi="Open Sans" w:cs="Open Sans"/>
          <w:sz w:val="20"/>
          <w:szCs w:val="20"/>
          <w:lang w:val="en-GB"/>
        </w:rPr>
        <w:t xml:space="preserve">Many venues are supportive of making an event annual at their venues. It is important to manage relations with a venue manager/owner correctly to be welcomed back year on year. Several things can be done to ensure that your event has the best opportunity to use the same venue in the future. </w:t>
      </w:r>
    </w:p>
    <w:p w14:paraId="552388EB" w14:textId="2484F3F5" w:rsidR="005C2B4A" w:rsidRPr="00AB2613" w:rsidRDefault="008B6742">
      <w:pPr>
        <w:pStyle w:val="NormalWeb"/>
        <w:shd w:val="clear" w:color="auto" w:fill="FFFFFF"/>
        <w:rPr>
          <w:rFonts w:ascii="Open Sans" w:eastAsia="Arial" w:hAnsi="Open Sans" w:cs="Open Sans"/>
          <w:sz w:val="20"/>
          <w:szCs w:val="20"/>
          <w:lang w:val="en-GB"/>
        </w:rPr>
      </w:pPr>
      <w:r w:rsidRPr="00AB2613">
        <w:rPr>
          <w:rFonts w:ascii="Open Sans" w:hAnsi="Open Sans" w:cs="Open Sans"/>
          <w:b/>
          <w:bCs/>
          <w:sz w:val="20"/>
          <w:szCs w:val="20"/>
          <w:lang w:val="en-GB"/>
        </w:rPr>
        <w:t>Ensure the venue is aware of the possible impact</w:t>
      </w:r>
      <w:r w:rsidR="001A469A">
        <w:rPr>
          <w:rFonts w:ascii="Open Sans" w:hAnsi="Open Sans" w:cs="Open Sans"/>
          <w:b/>
          <w:bCs/>
          <w:sz w:val="20"/>
          <w:szCs w:val="20"/>
          <w:lang w:val="en-GB"/>
        </w:rPr>
        <w:t>.</w:t>
      </w:r>
    </w:p>
    <w:p w14:paraId="4F488A4B" w14:textId="77777777" w:rsidR="005C2B4A" w:rsidRPr="00AB2613" w:rsidRDefault="008B6742">
      <w:pPr>
        <w:pStyle w:val="NormalWeb"/>
        <w:shd w:val="clear" w:color="auto" w:fill="FFFFFF"/>
        <w:rPr>
          <w:rFonts w:ascii="Open Sans" w:eastAsia="Arial" w:hAnsi="Open Sans" w:cs="Open Sans"/>
          <w:sz w:val="20"/>
          <w:szCs w:val="20"/>
          <w:lang w:val="en-GB"/>
        </w:rPr>
      </w:pPr>
      <w:r w:rsidRPr="00AB2613">
        <w:rPr>
          <w:rFonts w:ascii="Open Sans" w:hAnsi="Open Sans" w:cs="Open Sans"/>
          <w:sz w:val="20"/>
          <w:szCs w:val="20"/>
          <w:lang w:val="en-GB"/>
        </w:rPr>
        <w:t xml:space="preserve">This could alter the areas the venue would like you to use but also avoids the possibility of the venue charging for any damage caused to the venue. </w:t>
      </w:r>
    </w:p>
    <w:p w14:paraId="2CEE40CE" w14:textId="728A2E00" w:rsidR="005C2B4A" w:rsidRPr="00AB2613" w:rsidRDefault="008B6742">
      <w:pPr>
        <w:pStyle w:val="NormalWeb"/>
        <w:shd w:val="clear" w:color="auto" w:fill="FFFFFF"/>
        <w:rPr>
          <w:rFonts w:ascii="Open Sans" w:eastAsia="Arial" w:hAnsi="Open Sans" w:cs="Open Sans"/>
          <w:sz w:val="20"/>
          <w:szCs w:val="20"/>
          <w:lang w:val="en-GB"/>
        </w:rPr>
      </w:pPr>
      <w:r w:rsidRPr="00AB2613">
        <w:rPr>
          <w:rFonts w:ascii="Open Sans" w:hAnsi="Open Sans" w:cs="Open Sans"/>
          <w:b/>
          <w:bCs/>
          <w:sz w:val="20"/>
          <w:szCs w:val="20"/>
          <w:lang w:val="en-GB"/>
        </w:rPr>
        <w:t>Meet with the venue management before the event</w:t>
      </w:r>
      <w:r w:rsidR="001A469A">
        <w:rPr>
          <w:rFonts w:ascii="Open Sans" w:hAnsi="Open Sans" w:cs="Open Sans"/>
          <w:b/>
          <w:bCs/>
          <w:sz w:val="20"/>
          <w:szCs w:val="20"/>
          <w:lang w:val="en-GB"/>
        </w:rPr>
        <w:t>.</w:t>
      </w:r>
    </w:p>
    <w:p w14:paraId="4B38E558" w14:textId="77777777" w:rsidR="005C2B4A" w:rsidRPr="00AB2613" w:rsidRDefault="008B6742">
      <w:pPr>
        <w:pStyle w:val="NormalWeb"/>
        <w:shd w:val="clear" w:color="auto" w:fill="FFFFFF"/>
        <w:rPr>
          <w:rFonts w:ascii="Open Sans" w:eastAsia="Arial" w:hAnsi="Open Sans" w:cs="Open Sans"/>
          <w:sz w:val="20"/>
          <w:szCs w:val="20"/>
          <w:lang w:val="en-GB"/>
        </w:rPr>
      </w:pPr>
      <w:r w:rsidRPr="00AB2613">
        <w:rPr>
          <w:rFonts w:ascii="Open Sans" w:hAnsi="Open Sans" w:cs="Open Sans"/>
          <w:sz w:val="20"/>
          <w:szCs w:val="20"/>
          <w:lang w:val="en-GB"/>
        </w:rPr>
        <w:t xml:space="preserve">Not only will this help maintain good relations with the venue management it will also highlight any issues that may have occurred before the event takes place. As an organiser, you don’t want to arrive at the venue to find that you are not allowed to use a particular area for the event. </w:t>
      </w:r>
    </w:p>
    <w:p w14:paraId="60C337E2" w14:textId="1E8739FE" w:rsidR="005C2B4A" w:rsidRPr="00AB2613" w:rsidRDefault="008B6742">
      <w:pPr>
        <w:pStyle w:val="NormalWeb"/>
        <w:shd w:val="clear" w:color="auto" w:fill="FFFFFF"/>
        <w:rPr>
          <w:rFonts w:ascii="Open Sans" w:eastAsia="Arial" w:hAnsi="Open Sans" w:cs="Open Sans"/>
          <w:sz w:val="20"/>
          <w:szCs w:val="20"/>
          <w:lang w:val="en-GB"/>
        </w:rPr>
      </w:pPr>
      <w:r w:rsidRPr="00AB2613">
        <w:rPr>
          <w:rFonts w:ascii="Open Sans" w:hAnsi="Open Sans" w:cs="Open Sans"/>
          <w:b/>
          <w:bCs/>
          <w:sz w:val="20"/>
          <w:szCs w:val="20"/>
          <w:lang w:val="en-GB"/>
        </w:rPr>
        <w:t>Arrange a review meeting after the event</w:t>
      </w:r>
      <w:r w:rsidR="001A469A">
        <w:rPr>
          <w:rFonts w:ascii="Open Sans" w:hAnsi="Open Sans" w:cs="Open Sans"/>
          <w:b/>
          <w:bCs/>
          <w:sz w:val="20"/>
          <w:szCs w:val="20"/>
          <w:lang w:val="en-GB"/>
        </w:rPr>
        <w:t>.</w:t>
      </w:r>
    </w:p>
    <w:p w14:paraId="3C43CDEA" w14:textId="77777777" w:rsidR="005C2B4A" w:rsidRPr="00AB2613" w:rsidRDefault="008B6742">
      <w:pPr>
        <w:pStyle w:val="NormalWeb"/>
        <w:shd w:val="clear" w:color="auto" w:fill="FFFFFF"/>
        <w:rPr>
          <w:rFonts w:ascii="Open Sans" w:eastAsia="Arial" w:hAnsi="Open Sans" w:cs="Open Sans"/>
          <w:sz w:val="20"/>
          <w:szCs w:val="20"/>
          <w:lang w:val="en-GB"/>
        </w:rPr>
      </w:pPr>
      <w:r w:rsidRPr="00AB2613">
        <w:rPr>
          <w:rFonts w:ascii="Open Sans" w:hAnsi="Open Sans" w:cs="Open Sans"/>
          <w:sz w:val="20"/>
          <w:szCs w:val="20"/>
          <w:lang w:val="en-GB"/>
        </w:rPr>
        <w:t xml:space="preserve">This allows you to discuss what the venue management thoughts were on the event. This will give you a better perspective of the possibilities at the venue in the future. </w:t>
      </w:r>
    </w:p>
    <w:p w14:paraId="103F6AAB" w14:textId="6DB050E1" w:rsidR="005C2B4A" w:rsidRPr="00AB2613" w:rsidRDefault="008B6742">
      <w:pPr>
        <w:pStyle w:val="NormalWeb"/>
        <w:shd w:val="clear" w:color="auto" w:fill="FFFFFF"/>
        <w:rPr>
          <w:rFonts w:ascii="Open Sans" w:eastAsia="Arial" w:hAnsi="Open Sans" w:cs="Open Sans"/>
          <w:sz w:val="20"/>
          <w:szCs w:val="20"/>
          <w:lang w:val="en-GB"/>
        </w:rPr>
      </w:pPr>
      <w:r w:rsidRPr="00AB2613">
        <w:rPr>
          <w:rFonts w:ascii="Open Sans" w:hAnsi="Open Sans" w:cs="Open Sans"/>
          <w:b/>
          <w:bCs/>
          <w:sz w:val="20"/>
          <w:szCs w:val="20"/>
          <w:lang w:val="en-GB"/>
        </w:rPr>
        <w:t>Plan early for the following year</w:t>
      </w:r>
      <w:r w:rsidR="001A469A">
        <w:rPr>
          <w:rFonts w:ascii="Open Sans" w:hAnsi="Open Sans" w:cs="Open Sans"/>
          <w:b/>
          <w:bCs/>
          <w:sz w:val="20"/>
          <w:szCs w:val="20"/>
          <w:lang w:val="en-GB"/>
        </w:rPr>
        <w:t>.</w:t>
      </w:r>
    </w:p>
    <w:p w14:paraId="6BEBE1BC" w14:textId="77777777" w:rsidR="005C2B4A" w:rsidRPr="00AB2613" w:rsidRDefault="008B6742">
      <w:pPr>
        <w:pStyle w:val="NormalWeb"/>
        <w:shd w:val="clear" w:color="auto" w:fill="FFFFFF"/>
        <w:rPr>
          <w:rFonts w:ascii="Open Sans" w:eastAsia="Arial" w:hAnsi="Open Sans" w:cs="Open Sans"/>
          <w:sz w:val="20"/>
          <w:szCs w:val="20"/>
          <w:lang w:val="en-GB"/>
        </w:rPr>
      </w:pPr>
      <w:r w:rsidRPr="00AB2613">
        <w:rPr>
          <w:rFonts w:ascii="Open Sans" w:hAnsi="Open Sans" w:cs="Open Sans"/>
          <w:sz w:val="20"/>
          <w:szCs w:val="20"/>
          <w:lang w:val="en-GB"/>
        </w:rPr>
        <w:t xml:space="preserve">If everything has gone well, the venue is happy with how the previous event has gone and you wish to use it again ask for provisional dates as early as possible. Venues like to be well organised when hosting events so the earlier you can get a date in the calendar the better for both parties. </w:t>
      </w:r>
    </w:p>
    <w:p w14:paraId="533FCB4D" w14:textId="77777777" w:rsidR="005C2B4A" w:rsidRPr="00AB2613" w:rsidRDefault="005C2B4A">
      <w:pPr>
        <w:pStyle w:val="NormalWeb"/>
        <w:shd w:val="clear" w:color="auto" w:fill="FFFFFF"/>
        <w:rPr>
          <w:rFonts w:ascii="Open Sans" w:eastAsia="Arial" w:hAnsi="Open Sans" w:cs="Open Sans"/>
          <w:sz w:val="20"/>
          <w:szCs w:val="20"/>
          <w:lang w:val="en-GB"/>
        </w:rPr>
      </w:pPr>
    </w:p>
    <w:p w14:paraId="5167394A" w14:textId="3518CEA3" w:rsidR="005C2B4A" w:rsidRPr="00AB2613" w:rsidRDefault="00067CB3">
      <w:pPr>
        <w:pStyle w:val="NormalWeb"/>
        <w:shd w:val="clear" w:color="auto" w:fill="FFFFFF"/>
        <w:rPr>
          <w:rFonts w:ascii="Open Sans" w:eastAsia="Arial" w:hAnsi="Open Sans" w:cs="Open Sans"/>
          <w:sz w:val="20"/>
          <w:szCs w:val="20"/>
          <w:lang w:val="en-GB"/>
        </w:rPr>
      </w:pPr>
      <w:r w:rsidRPr="00AB2613">
        <w:rPr>
          <w:rFonts w:ascii="Open Sans" w:hAnsi="Open Sans" w:cs="Open Sans"/>
          <w:b/>
          <w:bCs/>
          <w:sz w:val="20"/>
          <w:szCs w:val="20"/>
          <w:lang w:val="en-GB"/>
        </w:rPr>
        <w:t>4. Design and prepare the CX course</w:t>
      </w:r>
      <w:r w:rsidR="001A469A">
        <w:rPr>
          <w:rFonts w:ascii="Open Sans" w:hAnsi="Open Sans" w:cs="Open Sans"/>
          <w:b/>
          <w:bCs/>
          <w:sz w:val="20"/>
          <w:szCs w:val="20"/>
          <w:lang w:val="en-GB"/>
        </w:rPr>
        <w:t>.</w:t>
      </w:r>
    </w:p>
    <w:p w14:paraId="000DB071" w14:textId="77777777" w:rsidR="005C2B4A" w:rsidRPr="00AB2613" w:rsidRDefault="008B6742">
      <w:pPr>
        <w:pStyle w:val="NormalWeb"/>
        <w:shd w:val="clear" w:color="auto" w:fill="FFFFFF"/>
        <w:rPr>
          <w:rFonts w:ascii="Open Sans" w:eastAsia="Arial" w:hAnsi="Open Sans" w:cs="Open Sans"/>
          <w:sz w:val="20"/>
          <w:szCs w:val="20"/>
          <w:lang w:val="en-GB"/>
        </w:rPr>
      </w:pPr>
      <w:r w:rsidRPr="00AB2613">
        <w:rPr>
          <w:rFonts w:ascii="Open Sans" w:hAnsi="Open Sans" w:cs="Open Sans"/>
          <w:sz w:val="20"/>
          <w:szCs w:val="20"/>
          <w:lang w:val="en-GB"/>
        </w:rPr>
        <w:t xml:space="preserve">To keep cyclo-cross courses engaging and attractive to riders, event organisers are encouraged to be creative with the design of their course, whilst keeping it appropriate for the level of competition and within the regulations. Examples could include: </w:t>
      </w:r>
    </w:p>
    <w:p w14:paraId="28368963" w14:textId="77777777" w:rsidR="005C2B4A" w:rsidRPr="00AB2613" w:rsidRDefault="008B6742">
      <w:pPr>
        <w:pStyle w:val="NormalWeb"/>
        <w:shd w:val="clear" w:color="auto" w:fill="FFFFFF"/>
        <w:rPr>
          <w:rFonts w:ascii="Open Sans" w:eastAsia="Arial" w:hAnsi="Open Sans" w:cs="Open Sans"/>
          <w:sz w:val="20"/>
          <w:szCs w:val="20"/>
          <w:lang w:val="en-GB"/>
        </w:rPr>
      </w:pPr>
      <w:r w:rsidRPr="00AB2613">
        <w:rPr>
          <w:rFonts w:ascii="Open Sans" w:hAnsi="Open Sans" w:cs="Open Sans"/>
          <w:sz w:val="20"/>
          <w:szCs w:val="20"/>
          <w:lang w:val="en-GB"/>
        </w:rPr>
        <w:t>• Incorporating natural features or unique venue features which make the course distinctive to that location, or</w:t>
      </w:r>
      <w:r w:rsidRPr="00AB2613">
        <w:rPr>
          <w:rFonts w:ascii="Open Sans" w:eastAsia="Arial" w:hAnsi="Open Sans" w:cs="Open Sans"/>
          <w:sz w:val="20"/>
          <w:szCs w:val="20"/>
          <w:lang w:val="en-GB"/>
        </w:rPr>
        <w:br/>
        <w:t xml:space="preserve">• </w:t>
      </w:r>
      <w:r w:rsidRPr="00AB2613">
        <w:rPr>
          <w:rFonts w:ascii="Open Sans" w:hAnsi="Open Sans" w:cs="Open Sans"/>
          <w:sz w:val="20"/>
          <w:szCs w:val="20"/>
          <w:lang w:val="en-GB"/>
        </w:rPr>
        <w:t xml:space="preserve">Develop a personal design style or characteristic which could be associated with a particular organiser or series. </w:t>
      </w:r>
    </w:p>
    <w:p w14:paraId="4F41667E" w14:textId="77777777" w:rsidR="005C2B4A" w:rsidRPr="00AB2613" w:rsidRDefault="008B6742">
      <w:pPr>
        <w:pStyle w:val="NormalWeb"/>
        <w:shd w:val="clear" w:color="auto" w:fill="FFFFFF"/>
        <w:rPr>
          <w:rFonts w:ascii="Open Sans" w:eastAsia="Arial" w:hAnsi="Open Sans" w:cs="Open Sans"/>
          <w:sz w:val="20"/>
          <w:szCs w:val="20"/>
          <w:lang w:val="en-GB"/>
        </w:rPr>
      </w:pPr>
      <w:r w:rsidRPr="00AB2613">
        <w:rPr>
          <w:rFonts w:ascii="Open Sans" w:hAnsi="Open Sans" w:cs="Open Sans"/>
          <w:sz w:val="20"/>
          <w:szCs w:val="20"/>
          <w:lang w:val="en-GB"/>
        </w:rPr>
        <w:t xml:space="preserve">When planning your course, you should aim to include the following features. </w:t>
      </w:r>
    </w:p>
    <w:p w14:paraId="1B05DAD9" w14:textId="77777777" w:rsidR="005C2B4A" w:rsidRPr="00AB2613" w:rsidRDefault="008B6742">
      <w:pPr>
        <w:pStyle w:val="NormalWeb"/>
        <w:numPr>
          <w:ilvl w:val="0"/>
          <w:numId w:val="8"/>
        </w:numPr>
        <w:shd w:val="clear" w:color="auto" w:fill="FFFFFF"/>
        <w:rPr>
          <w:rFonts w:ascii="Open Sans" w:hAnsi="Open Sans" w:cs="Open Sans"/>
          <w:sz w:val="20"/>
          <w:szCs w:val="20"/>
          <w:lang w:val="en-GB"/>
        </w:rPr>
      </w:pPr>
      <w:r w:rsidRPr="00AB2613">
        <w:rPr>
          <w:rFonts w:ascii="Open Sans" w:hAnsi="Open Sans" w:cs="Open Sans"/>
          <w:sz w:val="20"/>
          <w:szCs w:val="20"/>
          <w:lang w:val="en-GB"/>
        </w:rPr>
        <w:t xml:space="preserve">A lap between 2.5 and 3.5 km in length, of which 90% should be rideable. </w:t>
      </w:r>
    </w:p>
    <w:p w14:paraId="4AA97FF6" w14:textId="77777777" w:rsidR="005C2B4A" w:rsidRDefault="008B6742">
      <w:pPr>
        <w:pStyle w:val="NormalWeb"/>
        <w:numPr>
          <w:ilvl w:val="0"/>
          <w:numId w:val="8"/>
        </w:numPr>
        <w:shd w:val="clear" w:color="auto" w:fill="FFFFFF"/>
        <w:rPr>
          <w:rFonts w:ascii="Open Sans" w:hAnsi="Open Sans" w:cs="Open Sans"/>
          <w:sz w:val="20"/>
          <w:szCs w:val="20"/>
          <w:lang w:val="en-GB"/>
        </w:rPr>
      </w:pPr>
      <w:r w:rsidRPr="00AB2613">
        <w:rPr>
          <w:rFonts w:ascii="Open Sans" w:hAnsi="Open Sans" w:cs="Open Sans"/>
          <w:sz w:val="20"/>
          <w:szCs w:val="20"/>
          <w:lang w:val="en-GB"/>
        </w:rPr>
        <w:t xml:space="preserve">A start area that will allow for the gridding of riders with call up area </w:t>
      </w:r>
      <w:proofErr w:type="gramStart"/>
      <w:r w:rsidRPr="00AB2613">
        <w:rPr>
          <w:rFonts w:ascii="Open Sans" w:hAnsi="Open Sans" w:cs="Open Sans"/>
          <w:sz w:val="20"/>
          <w:szCs w:val="20"/>
          <w:lang w:val="en-GB"/>
        </w:rPr>
        <w:t>where</w:t>
      </w:r>
      <w:proofErr w:type="gramEnd"/>
      <w:r w:rsidRPr="00AB2613">
        <w:rPr>
          <w:rFonts w:ascii="Open Sans" w:hAnsi="Open Sans" w:cs="Open Sans"/>
          <w:sz w:val="20"/>
          <w:szCs w:val="20"/>
          <w:lang w:val="en-GB"/>
        </w:rPr>
        <w:t xml:space="preserve"> riders line up in herringbone formation. A start line that can cater for an 8 wide rider grid with enough straight to allow racing before any turns or funnels. Example from BC manual:</w:t>
      </w:r>
    </w:p>
    <w:p w14:paraId="1791948A" w14:textId="56013E67" w:rsidR="001A469A" w:rsidRDefault="001A469A">
      <w:pPr>
        <w:rPr>
          <w:rFonts w:ascii="Open Sans" w:hAnsi="Open Sans" w:cs="Open Sans"/>
          <w:color w:val="000000"/>
          <w:sz w:val="20"/>
          <w:szCs w:val="20"/>
          <w:u w:color="000000"/>
          <w:lang w:val="en-GB" w:eastAsia="en-GB"/>
        </w:rPr>
      </w:pPr>
      <w:r>
        <w:rPr>
          <w:rFonts w:ascii="Open Sans" w:hAnsi="Open Sans" w:cs="Open Sans"/>
          <w:sz w:val="20"/>
          <w:szCs w:val="20"/>
          <w:lang w:val="en-GB"/>
        </w:rPr>
        <w:br w:type="page"/>
      </w:r>
    </w:p>
    <w:p w14:paraId="08C3C6DE" w14:textId="77777777" w:rsidR="001A469A" w:rsidRPr="00AB2613" w:rsidRDefault="001A469A" w:rsidP="001A469A">
      <w:pPr>
        <w:pStyle w:val="NormalWeb"/>
        <w:shd w:val="clear" w:color="auto" w:fill="FFFFFF"/>
        <w:ind w:left="360"/>
        <w:rPr>
          <w:rFonts w:ascii="Open Sans" w:hAnsi="Open Sans" w:cs="Open Sans"/>
          <w:sz w:val="20"/>
          <w:szCs w:val="20"/>
          <w:lang w:val="en-GB"/>
        </w:rPr>
      </w:pPr>
    </w:p>
    <w:p w14:paraId="44CD24B8" w14:textId="6210777D" w:rsidR="001A469A" w:rsidRDefault="001A469A" w:rsidP="001A469A">
      <w:pPr>
        <w:pStyle w:val="Caption"/>
        <w:keepNext/>
      </w:pPr>
      <w:r>
        <w:t xml:space="preserve">Figure </w:t>
      </w:r>
      <w:r>
        <w:fldChar w:fldCharType="begin"/>
      </w:r>
      <w:r>
        <w:instrText xml:space="preserve"> SEQ Figure \* ARABIC </w:instrText>
      </w:r>
      <w:r>
        <w:fldChar w:fldCharType="separate"/>
      </w:r>
      <w:r w:rsidR="00D8111D">
        <w:rPr>
          <w:noProof/>
        </w:rPr>
        <w:t>1</w:t>
      </w:r>
      <w:r>
        <w:fldChar w:fldCharType="end"/>
      </w:r>
      <w:r>
        <w:t xml:space="preserve"> Start Example</w:t>
      </w:r>
    </w:p>
    <w:p w14:paraId="639EE4FE" w14:textId="77777777" w:rsidR="005C2B4A" w:rsidRPr="00AB2613" w:rsidRDefault="008B6742">
      <w:pPr>
        <w:pStyle w:val="NormalWeb"/>
        <w:shd w:val="clear" w:color="auto" w:fill="FFFFFF"/>
        <w:rPr>
          <w:rFonts w:ascii="Open Sans" w:eastAsia="Arial" w:hAnsi="Open Sans" w:cs="Open Sans"/>
          <w:sz w:val="20"/>
          <w:szCs w:val="20"/>
          <w:lang w:val="en-GB"/>
        </w:rPr>
      </w:pPr>
      <w:r w:rsidRPr="00AB2613">
        <w:rPr>
          <w:rFonts w:ascii="Open Sans" w:eastAsia="Arial" w:hAnsi="Open Sans" w:cs="Open Sans"/>
          <w:noProof/>
          <w:sz w:val="20"/>
          <w:szCs w:val="20"/>
          <w:lang w:val="en-GB"/>
        </w:rPr>
        <w:drawing>
          <wp:inline distT="0" distB="0" distL="0" distR="0" wp14:anchorId="1CD238BE" wp14:editId="47D7A40B">
            <wp:extent cx="5727700" cy="3893185"/>
            <wp:effectExtent l="0" t="0" r="0" b="0"/>
            <wp:docPr id="1073741825" name="officeArt object" descr="A picture containing text, diagram, parallel, line&#10;&#10;Description automatically generated"/>
            <wp:cNvGraphicFramePr/>
            <a:graphic xmlns:a="http://schemas.openxmlformats.org/drawingml/2006/main">
              <a:graphicData uri="http://schemas.openxmlformats.org/drawingml/2006/picture">
                <pic:pic xmlns:pic="http://schemas.openxmlformats.org/drawingml/2006/picture">
                  <pic:nvPicPr>
                    <pic:cNvPr id="1073741825" name="A picture containing text, diagram, parallel, lineDescription automatically generated" descr="A picture containing text, diagram, parallel, lineDescription automatically generated"/>
                    <pic:cNvPicPr>
                      <a:picLocks noChangeAspect="1"/>
                    </pic:cNvPicPr>
                  </pic:nvPicPr>
                  <pic:blipFill>
                    <a:blip r:embed="rId11"/>
                    <a:stretch>
                      <a:fillRect/>
                    </a:stretch>
                  </pic:blipFill>
                  <pic:spPr>
                    <a:xfrm>
                      <a:off x="0" y="0"/>
                      <a:ext cx="5727700" cy="3893185"/>
                    </a:xfrm>
                    <a:prstGeom prst="rect">
                      <a:avLst/>
                    </a:prstGeom>
                    <a:ln w="12700" cap="flat">
                      <a:noFill/>
                      <a:miter lim="400000"/>
                    </a:ln>
                    <a:effectLst/>
                  </pic:spPr>
                </pic:pic>
              </a:graphicData>
            </a:graphic>
          </wp:inline>
        </w:drawing>
      </w:r>
    </w:p>
    <w:p w14:paraId="61C3E24D" w14:textId="77777777" w:rsidR="005C2B4A" w:rsidRPr="00AB2613" w:rsidRDefault="008B6742">
      <w:pPr>
        <w:pStyle w:val="NormalWeb"/>
        <w:numPr>
          <w:ilvl w:val="0"/>
          <w:numId w:val="8"/>
        </w:numPr>
        <w:shd w:val="clear" w:color="auto" w:fill="FFFFFF"/>
        <w:rPr>
          <w:rFonts w:ascii="Open Sans" w:hAnsi="Open Sans" w:cs="Open Sans"/>
          <w:sz w:val="20"/>
          <w:szCs w:val="20"/>
          <w:lang w:val="en-GB"/>
        </w:rPr>
      </w:pPr>
      <w:r w:rsidRPr="00AB2613">
        <w:rPr>
          <w:rFonts w:ascii="Open Sans" w:hAnsi="Open Sans" w:cs="Open Sans"/>
          <w:sz w:val="20"/>
          <w:szCs w:val="20"/>
          <w:lang w:val="en-GB"/>
        </w:rPr>
        <w:t>A finish area with an adequate runoff for riders to slow down and space for timing gantry, gazebo and equipment.</w:t>
      </w:r>
    </w:p>
    <w:p w14:paraId="32CD91BE" w14:textId="46FC3EC7" w:rsidR="005C2B4A" w:rsidRPr="00AB2613" w:rsidRDefault="008B6742">
      <w:pPr>
        <w:pStyle w:val="NormalWeb"/>
        <w:numPr>
          <w:ilvl w:val="0"/>
          <w:numId w:val="8"/>
        </w:numPr>
        <w:shd w:val="clear" w:color="auto" w:fill="FFFFFF"/>
        <w:spacing w:after="0"/>
        <w:rPr>
          <w:rFonts w:ascii="Open Sans" w:hAnsi="Open Sans" w:cs="Open Sans"/>
          <w:sz w:val="20"/>
          <w:szCs w:val="20"/>
          <w:lang w:val="en-GB"/>
        </w:rPr>
      </w:pPr>
      <w:r w:rsidRPr="00AB2613">
        <w:rPr>
          <w:rFonts w:ascii="Open Sans" w:hAnsi="Open Sans" w:cs="Open Sans"/>
          <w:sz w:val="20"/>
          <w:szCs w:val="20"/>
          <w:lang w:val="en-GB"/>
        </w:rPr>
        <w:t>Straight and clearly defined pit areas. Pit area should allow for entry from 2 parts of the course. Overall length of the pit area should be around 30-40 meters</w:t>
      </w:r>
      <w:r w:rsidR="001A469A">
        <w:rPr>
          <w:rFonts w:ascii="Open Sans" w:hAnsi="Open Sans" w:cs="Open Sans"/>
          <w:sz w:val="20"/>
          <w:szCs w:val="20"/>
          <w:lang w:val="en-GB"/>
        </w:rPr>
        <w:t>.</w:t>
      </w:r>
    </w:p>
    <w:p w14:paraId="135D03D6" w14:textId="77777777" w:rsidR="005C2B4A" w:rsidRPr="00AB2613" w:rsidRDefault="008B6742">
      <w:pPr>
        <w:pStyle w:val="NormalWeb"/>
        <w:shd w:val="clear" w:color="auto" w:fill="FFFFFF"/>
        <w:spacing w:before="0"/>
        <w:ind w:left="360"/>
        <w:rPr>
          <w:rFonts w:ascii="Open Sans" w:eastAsia="Arial" w:hAnsi="Open Sans" w:cs="Open Sans"/>
          <w:sz w:val="20"/>
          <w:szCs w:val="20"/>
          <w:lang w:val="en-GB"/>
        </w:rPr>
      </w:pPr>
      <w:r w:rsidRPr="00AB2613">
        <w:rPr>
          <w:rFonts w:ascii="Open Sans" w:hAnsi="Open Sans" w:cs="Open Sans"/>
          <w:sz w:val="20"/>
          <w:szCs w:val="20"/>
          <w:lang w:val="en-GB"/>
        </w:rPr>
        <w:t xml:space="preserve">Some thought should be given to the location of equipment pits, where riders can change bikes or equipment. This needs plenty of space for riders and helpers on the right-hand side of the course. The zone should ideally be flat and should not offer an advantage to those using this route rather than proceeding via the main course. If it is muddy, helpers are likely to arrive equipped with jet washers, so an area suitable for bike cleaning should be identified which minimises run-off onto the course or into public areas. </w:t>
      </w:r>
    </w:p>
    <w:p w14:paraId="7268EC1A" w14:textId="77777777" w:rsidR="005C2B4A" w:rsidRPr="00AB2613" w:rsidRDefault="005C2B4A">
      <w:pPr>
        <w:pStyle w:val="NormalWeb"/>
        <w:shd w:val="clear" w:color="auto" w:fill="FFFFFF"/>
        <w:rPr>
          <w:rFonts w:ascii="Open Sans" w:eastAsia="Arial" w:hAnsi="Open Sans" w:cs="Open Sans"/>
          <w:sz w:val="20"/>
          <w:szCs w:val="20"/>
          <w:lang w:val="en-GB"/>
        </w:rPr>
      </w:pPr>
    </w:p>
    <w:p w14:paraId="3E368699" w14:textId="77777777" w:rsidR="005C2B4A" w:rsidRPr="00AB2613" w:rsidRDefault="008B6742">
      <w:pPr>
        <w:pStyle w:val="Body"/>
        <w:rPr>
          <w:rFonts w:ascii="Open Sans" w:hAnsi="Open Sans" w:cs="Open Sans"/>
          <w:sz w:val="20"/>
          <w:szCs w:val="20"/>
        </w:rPr>
      </w:pPr>
      <w:r w:rsidRPr="00AB2613">
        <w:rPr>
          <w:rFonts w:ascii="Open Sans" w:eastAsia="Arial Unicode MS" w:hAnsi="Open Sans" w:cs="Open Sans"/>
          <w:sz w:val="20"/>
          <w:szCs w:val="20"/>
        </w:rPr>
        <w:br w:type="page"/>
      </w:r>
    </w:p>
    <w:p w14:paraId="623BB146" w14:textId="5CC1789C" w:rsidR="001A469A" w:rsidRDefault="001A469A" w:rsidP="001A469A">
      <w:pPr>
        <w:pStyle w:val="Caption"/>
        <w:keepNext/>
      </w:pPr>
      <w:r>
        <w:lastRenderedPageBreak/>
        <w:t xml:space="preserve">Figure </w:t>
      </w:r>
      <w:r>
        <w:fldChar w:fldCharType="begin"/>
      </w:r>
      <w:r>
        <w:instrText xml:space="preserve"> SEQ Figure \* ARABIC </w:instrText>
      </w:r>
      <w:r>
        <w:fldChar w:fldCharType="separate"/>
      </w:r>
      <w:r w:rsidR="00D8111D">
        <w:rPr>
          <w:noProof/>
        </w:rPr>
        <w:t>2</w:t>
      </w:r>
      <w:r>
        <w:fldChar w:fldCharType="end"/>
      </w:r>
      <w:r>
        <w:t xml:space="preserve"> Pit Example</w:t>
      </w:r>
    </w:p>
    <w:p w14:paraId="5BA5736C" w14:textId="77777777" w:rsidR="005C2B4A" w:rsidRPr="00AB2613" w:rsidRDefault="008B6742">
      <w:pPr>
        <w:pStyle w:val="NormalWeb"/>
        <w:shd w:val="clear" w:color="auto" w:fill="FFFFFF"/>
        <w:rPr>
          <w:rFonts w:ascii="Open Sans" w:eastAsia="Arial" w:hAnsi="Open Sans" w:cs="Open Sans"/>
          <w:sz w:val="20"/>
          <w:szCs w:val="20"/>
          <w:lang w:val="en-GB"/>
        </w:rPr>
      </w:pPr>
      <w:r w:rsidRPr="00AB2613">
        <w:rPr>
          <w:rFonts w:ascii="Open Sans" w:eastAsia="Arial" w:hAnsi="Open Sans" w:cs="Open Sans"/>
          <w:noProof/>
          <w:sz w:val="20"/>
          <w:szCs w:val="20"/>
          <w:lang w:val="en-GB"/>
        </w:rPr>
        <w:drawing>
          <wp:inline distT="0" distB="0" distL="0" distR="0" wp14:anchorId="36BD1DBA" wp14:editId="102A3959">
            <wp:extent cx="5727700" cy="3221990"/>
            <wp:effectExtent l="0" t="0" r="0" b="0"/>
            <wp:docPr id="1073741826" name="officeArt object" descr="Picture 5"/>
            <wp:cNvGraphicFramePr/>
            <a:graphic xmlns:a="http://schemas.openxmlformats.org/drawingml/2006/main">
              <a:graphicData uri="http://schemas.openxmlformats.org/drawingml/2006/picture">
                <pic:pic xmlns:pic="http://schemas.openxmlformats.org/drawingml/2006/picture">
                  <pic:nvPicPr>
                    <pic:cNvPr id="1073741826" name="Picture 5" descr="Picture 5"/>
                    <pic:cNvPicPr>
                      <a:picLocks noChangeAspect="1"/>
                    </pic:cNvPicPr>
                  </pic:nvPicPr>
                  <pic:blipFill>
                    <a:blip r:embed="rId12"/>
                    <a:stretch>
                      <a:fillRect/>
                    </a:stretch>
                  </pic:blipFill>
                  <pic:spPr>
                    <a:xfrm>
                      <a:off x="0" y="0"/>
                      <a:ext cx="5727700" cy="3221990"/>
                    </a:xfrm>
                    <a:prstGeom prst="rect">
                      <a:avLst/>
                    </a:prstGeom>
                    <a:ln w="12700" cap="flat">
                      <a:noFill/>
                      <a:miter lim="400000"/>
                    </a:ln>
                    <a:effectLst/>
                  </pic:spPr>
                </pic:pic>
              </a:graphicData>
            </a:graphic>
          </wp:inline>
        </w:drawing>
      </w:r>
    </w:p>
    <w:p w14:paraId="7549CE6C" w14:textId="27689104" w:rsidR="005C2B4A" w:rsidRPr="00AB2613" w:rsidRDefault="008B6742">
      <w:pPr>
        <w:pStyle w:val="NormalWeb"/>
        <w:numPr>
          <w:ilvl w:val="0"/>
          <w:numId w:val="10"/>
        </w:numPr>
        <w:shd w:val="clear" w:color="auto" w:fill="FFFFFF"/>
        <w:rPr>
          <w:rFonts w:ascii="Open Sans" w:hAnsi="Open Sans" w:cs="Open Sans"/>
          <w:sz w:val="20"/>
          <w:szCs w:val="20"/>
          <w:lang w:val="en-GB"/>
        </w:rPr>
      </w:pPr>
      <w:r w:rsidRPr="00AB2613">
        <w:rPr>
          <w:rFonts w:ascii="Open Sans" w:hAnsi="Open Sans" w:cs="Open Sans"/>
          <w:sz w:val="20"/>
          <w:szCs w:val="20"/>
          <w:lang w:val="en-GB"/>
        </w:rPr>
        <w:t>There should be no pit provision for Under-12 races</w:t>
      </w:r>
      <w:r w:rsidR="001A469A">
        <w:rPr>
          <w:rFonts w:ascii="Open Sans" w:hAnsi="Open Sans" w:cs="Open Sans"/>
          <w:sz w:val="20"/>
          <w:szCs w:val="20"/>
          <w:lang w:val="en-GB"/>
        </w:rPr>
        <w:t>.</w:t>
      </w:r>
    </w:p>
    <w:p w14:paraId="2B80FD6C" w14:textId="77777777" w:rsidR="005C2B4A" w:rsidRPr="00AB2613" w:rsidRDefault="008B6742">
      <w:pPr>
        <w:pStyle w:val="NormalWeb"/>
        <w:numPr>
          <w:ilvl w:val="0"/>
          <w:numId w:val="8"/>
        </w:numPr>
        <w:shd w:val="clear" w:color="auto" w:fill="FFFFFF"/>
        <w:rPr>
          <w:rFonts w:ascii="Open Sans" w:hAnsi="Open Sans" w:cs="Open Sans"/>
          <w:sz w:val="20"/>
          <w:szCs w:val="20"/>
          <w:lang w:val="en-GB"/>
        </w:rPr>
      </w:pPr>
      <w:r w:rsidRPr="00AB2613">
        <w:rPr>
          <w:rFonts w:ascii="Open Sans" w:hAnsi="Open Sans" w:cs="Open Sans"/>
          <w:sz w:val="20"/>
          <w:szCs w:val="20"/>
          <w:lang w:val="en-GB"/>
        </w:rPr>
        <w:t xml:space="preserve">No more than 6 man-made obstacles (a part of the course where the rider is required to dismount). Obstacles must be less than 80m in length (for example sandpits) and less than 40cm in height (planks/hurdles), which must span the full width of the course. </w:t>
      </w:r>
    </w:p>
    <w:p w14:paraId="0E86D933" w14:textId="77777777" w:rsidR="005C2B4A" w:rsidRPr="00AB2613" w:rsidRDefault="008B6742">
      <w:pPr>
        <w:pStyle w:val="NormalWeb"/>
        <w:numPr>
          <w:ilvl w:val="0"/>
          <w:numId w:val="8"/>
        </w:numPr>
        <w:shd w:val="clear" w:color="auto" w:fill="FFFFFF"/>
        <w:rPr>
          <w:rFonts w:ascii="Open Sans" w:hAnsi="Open Sans" w:cs="Open Sans"/>
          <w:sz w:val="20"/>
          <w:szCs w:val="20"/>
          <w:lang w:val="en-GB"/>
        </w:rPr>
      </w:pPr>
      <w:r w:rsidRPr="00AB2613">
        <w:rPr>
          <w:rFonts w:ascii="Open Sans" w:hAnsi="Open Sans" w:cs="Open Sans"/>
          <w:sz w:val="20"/>
          <w:szCs w:val="20"/>
          <w:lang w:val="en-GB"/>
        </w:rPr>
        <w:t xml:space="preserve">Country and forest paths, roads and meadowland that are well marked and a minimum of 3m wide to allow for safe overtaking. </w:t>
      </w:r>
    </w:p>
    <w:p w14:paraId="66473F82" w14:textId="77777777" w:rsidR="005C2B4A" w:rsidRPr="00AB2613" w:rsidRDefault="008B6742">
      <w:pPr>
        <w:pStyle w:val="NormalWeb"/>
        <w:numPr>
          <w:ilvl w:val="0"/>
          <w:numId w:val="8"/>
        </w:numPr>
        <w:shd w:val="clear" w:color="auto" w:fill="FFFFFF"/>
        <w:rPr>
          <w:rFonts w:ascii="Open Sans" w:hAnsi="Open Sans" w:cs="Open Sans"/>
          <w:sz w:val="20"/>
          <w:szCs w:val="20"/>
          <w:lang w:val="en-GB"/>
        </w:rPr>
      </w:pPr>
      <w:r w:rsidRPr="00AB2613">
        <w:rPr>
          <w:rFonts w:ascii="Open Sans" w:hAnsi="Open Sans" w:cs="Open Sans"/>
          <w:sz w:val="20"/>
          <w:szCs w:val="20"/>
          <w:lang w:val="en-GB"/>
        </w:rPr>
        <w:t xml:space="preserve">If you are required and permitted to clear overgrowth, always cut branches right back to the tree trunk with no protrusions, these could otherwise present a hazard to riders. </w:t>
      </w:r>
    </w:p>
    <w:p w14:paraId="565C5117" w14:textId="77777777" w:rsidR="005C2B4A" w:rsidRPr="00AB2613" w:rsidRDefault="008B6742">
      <w:pPr>
        <w:pStyle w:val="NormalWeb"/>
        <w:numPr>
          <w:ilvl w:val="0"/>
          <w:numId w:val="8"/>
        </w:numPr>
        <w:shd w:val="clear" w:color="auto" w:fill="FFFFFF"/>
        <w:rPr>
          <w:rFonts w:ascii="Open Sans" w:hAnsi="Open Sans" w:cs="Open Sans"/>
          <w:sz w:val="20"/>
          <w:szCs w:val="20"/>
          <w:lang w:val="en-GB"/>
        </w:rPr>
      </w:pPr>
      <w:r w:rsidRPr="00AB2613">
        <w:rPr>
          <w:rFonts w:ascii="Open Sans" w:hAnsi="Open Sans" w:cs="Open Sans"/>
          <w:sz w:val="20"/>
          <w:szCs w:val="20"/>
          <w:lang w:val="en-GB"/>
        </w:rPr>
        <w:t xml:space="preserve">Courses for riders U12’s and younger need to cater for all abilities and aim to encourage participation and fun. These races should be on a shorter course where riders </w:t>
      </w:r>
      <w:proofErr w:type="gramStart"/>
      <w:r w:rsidRPr="00AB2613">
        <w:rPr>
          <w:rFonts w:ascii="Open Sans" w:hAnsi="Open Sans" w:cs="Open Sans"/>
          <w:sz w:val="20"/>
          <w:szCs w:val="20"/>
          <w:lang w:val="en-GB"/>
        </w:rPr>
        <w:t>are visible to officials at all times</w:t>
      </w:r>
      <w:proofErr w:type="gramEnd"/>
      <w:r w:rsidRPr="00AB2613">
        <w:rPr>
          <w:rFonts w:ascii="Open Sans" w:hAnsi="Open Sans" w:cs="Open Sans"/>
          <w:sz w:val="20"/>
          <w:szCs w:val="20"/>
          <w:lang w:val="en-GB"/>
        </w:rPr>
        <w:t xml:space="preserve">. This may utilise a section of the main circuit or be staged on </w:t>
      </w:r>
      <w:proofErr w:type="gramStart"/>
      <w:r w:rsidRPr="00AB2613">
        <w:rPr>
          <w:rFonts w:ascii="Open Sans" w:hAnsi="Open Sans" w:cs="Open Sans"/>
          <w:sz w:val="20"/>
          <w:szCs w:val="20"/>
          <w:lang w:val="en-GB"/>
        </w:rPr>
        <w:t>a completely separate</w:t>
      </w:r>
      <w:proofErr w:type="gramEnd"/>
      <w:r w:rsidRPr="00AB2613">
        <w:rPr>
          <w:rFonts w:ascii="Open Sans" w:hAnsi="Open Sans" w:cs="Open Sans"/>
          <w:sz w:val="20"/>
          <w:szCs w:val="20"/>
          <w:lang w:val="en-GB"/>
        </w:rPr>
        <w:t xml:space="preserve"> course. </w:t>
      </w:r>
    </w:p>
    <w:p w14:paraId="2E9FCAA7" w14:textId="77777777" w:rsidR="005C2B4A" w:rsidRPr="00AB2613" w:rsidRDefault="008B6742">
      <w:pPr>
        <w:pStyle w:val="NormalWeb"/>
        <w:numPr>
          <w:ilvl w:val="0"/>
          <w:numId w:val="8"/>
        </w:numPr>
        <w:shd w:val="clear" w:color="auto" w:fill="FFFFFF"/>
        <w:rPr>
          <w:rFonts w:ascii="Open Sans" w:hAnsi="Open Sans" w:cs="Open Sans"/>
          <w:sz w:val="20"/>
          <w:szCs w:val="20"/>
          <w:lang w:val="en-GB"/>
        </w:rPr>
      </w:pPr>
      <w:r w:rsidRPr="00AB2613">
        <w:rPr>
          <w:rFonts w:ascii="Open Sans" w:hAnsi="Open Sans" w:cs="Open Sans"/>
          <w:sz w:val="20"/>
          <w:szCs w:val="20"/>
          <w:lang w:val="en-GB"/>
        </w:rPr>
        <w:t>Organisers shall be encouraged and supported to include double barriers of between 200-250mm (spaced at 4m) high in youth U14 and U16 and adult races. A single barrier of between 50-100mm shall be the aim in U12 races, with none in the U10/U8 races. These planks should be positioned in flat area some advantage can be gained by hoping the planks.</w:t>
      </w:r>
    </w:p>
    <w:p w14:paraId="432E46B4" w14:textId="77777777" w:rsidR="005C2B4A" w:rsidRPr="00AB2613" w:rsidRDefault="008B6742">
      <w:pPr>
        <w:pStyle w:val="NormalWeb"/>
        <w:numPr>
          <w:ilvl w:val="0"/>
          <w:numId w:val="8"/>
        </w:numPr>
        <w:shd w:val="clear" w:color="auto" w:fill="FFFFFF"/>
        <w:rPr>
          <w:rFonts w:ascii="Open Sans" w:hAnsi="Open Sans" w:cs="Open Sans"/>
          <w:sz w:val="20"/>
          <w:szCs w:val="20"/>
          <w:lang w:val="en-GB"/>
        </w:rPr>
      </w:pPr>
      <w:r w:rsidRPr="00AB2613">
        <w:rPr>
          <w:rFonts w:ascii="Open Sans" w:hAnsi="Open Sans" w:cs="Open Sans"/>
          <w:sz w:val="20"/>
          <w:szCs w:val="20"/>
          <w:lang w:val="en-GB"/>
        </w:rPr>
        <w:t xml:space="preserve">It is also important to consider access to the site for other users and how your course will impact them, planning alternative routes for walkers and other users where possible. </w:t>
      </w:r>
      <w:proofErr w:type="gramStart"/>
      <w:r w:rsidRPr="00AB2613">
        <w:rPr>
          <w:rFonts w:ascii="Open Sans" w:hAnsi="Open Sans" w:cs="Open Sans"/>
          <w:sz w:val="20"/>
          <w:szCs w:val="20"/>
          <w:lang w:val="en-GB"/>
        </w:rPr>
        <w:t>Advance warning</w:t>
      </w:r>
      <w:proofErr w:type="gramEnd"/>
      <w:r w:rsidRPr="00AB2613">
        <w:rPr>
          <w:rFonts w:ascii="Open Sans" w:hAnsi="Open Sans" w:cs="Open Sans"/>
          <w:sz w:val="20"/>
          <w:szCs w:val="20"/>
          <w:lang w:val="en-GB"/>
        </w:rPr>
        <w:t xml:space="preserve"> notices will be important to notify users of the event from around 2 weeks before the event taking place and on the day of the event. Appropriate signage and crossing point marshals will be needed to help re-direct anyone affected around the site. </w:t>
      </w:r>
    </w:p>
    <w:p w14:paraId="615B3FA8" w14:textId="77777777" w:rsidR="005C2B4A" w:rsidRPr="00AB2613" w:rsidRDefault="008B6742">
      <w:pPr>
        <w:pStyle w:val="ListParagraph"/>
        <w:numPr>
          <w:ilvl w:val="0"/>
          <w:numId w:val="8"/>
        </w:numPr>
        <w:shd w:val="clear" w:color="auto" w:fill="FFFFFF"/>
        <w:spacing w:before="100" w:after="100"/>
        <w:rPr>
          <w:rFonts w:ascii="Open Sans" w:hAnsi="Open Sans" w:cs="Open Sans"/>
          <w:sz w:val="20"/>
          <w:szCs w:val="20"/>
          <w:lang w:val="en-GB"/>
        </w:rPr>
      </w:pPr>
      <w:r w:rsidRPr="00AB2613">
        <w:rPr>
          <w:rFonts w:ascii="Open Sans" w:hAnsi="Open Sans" w:cs="Open Sans"/>
          <w:sz w:val="20"/>
          <w:szCs w:val="20"/>
          <w:lang w:val="en-GB"/>
        </w:rPr>
        <w:t xml:space="preserve">Over its full length, the course shall be well marked and protected and controlled by marshals as required. </w:t>
      </w:r>
    </w:p>
    <w:p w14:paraId="04A5E8D3" w14:textId="26425CF9" w:rsidR="005C2B4A" w:rsidRPr="00AB2613" w:rsidRDefault="008B6742">
      <w:pPr>
        <w:pStyle w:val="ListParagraph"/>
        <w:numPr>
          <w:ilvl w:val="0"/>
          <w:numId w:val="8"/>
        </w:numPr>
        <w:shd w:val="clear" w:color="auto" w:fill="FFFFFF"/>
        <w:spacing w:before="100" w:after="100"/>
        <w:rPr>
          <w:rFonts w:ascii="Open Sans" w:hAnsi="Open Sans" w:cs="Open Sans"/>
          <w:sz w:val="20"/>
          <w:szCs w:val="20"/>
          <w:lang w:val="en-GB"/>
        </w:rPr>
      </w:pPr>
      <w:r w:rsidRPr="00AB2613">
        <w:rPr>
          <w:rFonts w:ascii="Open Sans" w:hAnsi="Open Sans" w:cs="Open Sans"/>
          <w:sz w:val="20"/>
          <w:szCs w:val="20"/>
          <w:lang w:val="en-GB"/>
        </w:rPr>
        <w:t xml:space="preserve">The use of harmful elements such as wires (barbed or not) and metal poles shall be </w:t>
      </w:r>
      <w:r w:rsidR="001A469A" w:rsidRPr="00AB2613">
        <w:rPr>
          <w:rFonts w:ascii="Open Sans" w:hAnsi="Open Sans" w:cs="Open Sans"/>
          <w:sz w:val="20"/>
          <w:szCs w:val="20"/>
          <w:lang w:val="en-GB"/>
        </w:rPr>
        <w:t>forbidden,</w:t>
      </w:r>
      <w:r w:rsidRPr="00AB2613">
        <w:rPr>
          <w:rFonts w:ascii="Open Sans" w:hAnsi="Open Sans" w:cs="Open Sans"/>
          <w:sz w:val="20"/>
          <w:szCs w:val="20"/>
          <w:lang w:val="en-GB"/>
        </w:rPr>
        <w:t xml:space="preserve"> and the course shall not approach any object that could constitute a danger to riders.</w:t>
      </w:r>
    </w:p>
    <w:p w14:paraId="6BE1A37E" w14:textId="77777777" w:rsidR="005C2B4A" w:rsidRPr="00AB2613" w:rsidRDefault="008B6742">
      <w:pPr>
        <w:pStyle w:val="ListParagraph"/>
        <w:numPr>
          <w:ilvl w:val="0"/>
          <w:numId w:val="8"/>
        </w:numPr>
        <w:shd w:val="clear" w:color="auto" w:fill="FFFFFF"/>
        <w:spacing w:before="100" w:after="100"/>
        <w:rPr>
          <w:rFonts w:ascii="Open Sans" w:hAnsi="Open Sans" w:cs="Open Sans"/>
          <w:sz w:val="20"/>
          <w:szCs w:val="20"/>
          <w:lang w:val="en-GB"/>
        </w:rPr>
      </w:pPr>
      <w:r w:rsidRPr="00AB2613">
        <w:rPr>
          <w:rFonts w:ascii="Open Sans" w:hAnsi="Open Sans" w:cs="Open Sans"/>
          <w:sz w:val="20"/>
          <w:szCs w:val="20"/>
          <w:lang w:val="en-GB"/>
        </w:rPr>
        <w:lastRenderedPageBreak/>
        <w:t>Steps may not be placed on downhill stretches</w:t>
      </w:r>
      <w:r w:rsidRPr="00AB2613">
        <w:rPr>
          <w:rFonts w:ascii="Open Sans" w:eastAsia="Arial" w:hAnsi="Open Sans" w:cs="Open Sans"/>
          <w:sz w:val="20"/>
          <w:szCs w:val="20"/>
          <w:lang w:val="en-GB"/>
        </w:rPr>
        <w:br/>
      </w:r>
      <w:r w:rsidRPr="00AB2613">
        <w:rPr>
          <w:rFonts w:ascii="Open Sans" w:hAnsi="Open Sans" w:cs="Open Sans"/>
          <w:sz w:val="20"/>
          <w:szCs w:val="20"/>
          <w:lang w:val="en-GB"/>
        </w:rPr>
        <w:t>Courses shall not be directed through water where an alternative route avoiding it can be found.</w:t>
      </w:r>
    </w:p>
    <w:p w14:paraId="4A4A057E" w14:textId="77777777" w:rsidR="005C2B4A" w:rsidRPr="00AB2613" w:rsidRDefault="008B6742">
      <w:pPr>
        <w:pStyle w:val="ListParagraph"/>
        <w:numPr>
          <w:ilvl w:val="0"/>
          <w:numId w:val="8"/>
        </w:numPr>
        <w:shd w:val="clear" w:color="auto" w:fill="FFFFFF"/>
        <w:spacing w:before="100" w:after="100"/>
        <w:rPr>
          <w:rFonts w:ascii="Open Sans" w:hAnsi="Open Sans" w:cs="Open Sans"/>
          <w:sz w:val="20"/>
          <w:szCs w:val="20"/>
          <w:lang w:val="en-GB"/>
        </w:rPr>
      </w:pPr>
      <w:r w:rsidRPr="00AB2613">
        <w:rPr>
          <w:rFonts w:ascii="Open Sans" w:hAnsi="Open Sans" w:cs="Open Sans"/>
          <w:sz w:val="20"/>
          <w:szCs w:val="20"/>
          <w:lang w:val="en-GB"/>
        </w:rPr>
        <w:t xml:space="preserve">In a cyclo-cross race, it is not necessary to tape both sides of the entire course, as at times the trail will present an obvious route for riders to follow, however, the course should be taped and marshalled in areas where riders might take advantage of available shortcuts. </w:t>
      </w:r>
    </w:p>
    <w:p w14:paraId="14C1A232" w14:textId="74703C06" w:rsidR="005C2B4A" w:rsidRPr="00AB2613" w:rsidRDefault="008B6742">
      <w:pPr>
        <w:pStyle w:val="ListParagraph"/>
        <w:numPr>
          <w:ilvl w:val="0"/>
          <w:numId w:val="8"/>
        </w:numPr>
        <w:shd w:val="clear" w:color="auto" w:fill="FFFFFF"/>
        <w:spacing w:before="100" w:after="100"/>
        <w:rPr>
          <w:rFonts w:ascii="Open Sans" w:hAnsi="Open Sans" w:cs="Open Sans"/>
          <w:sz w:val="20"/>
          <w:szCs w:val="20"/>
          <w:lang w:val="en-GB"/>
        </w:rPr>
      </w:pPr>
      <w:r w:rsidRPr="00AB2613">
        <w:rPr>
          <w:rFonts w:ascii="Open Sans" w:hAnsi="Open Sans" w:cs="Open Sans"/>
          <w:sz w:val="20"/>
          <w:szCs w:val="20"/>
          <w:lang w:val="en-GB"/>
        </w:rPr>
        <w:t xml:space="preserve">Course tape: To avoid the tape being caught on the rides’ handlebars during the race, or blown across the course in the wind, it is best practice to keep the course tape </w:t>
      </w:r>
      <w:r w:rsidRPr="00AB2613">
        <w:rPr>
          <w:rFonts w:ascii="Open Sans" w:hAnsi="Open Sans" w:cs="Open Sans"/>
          <w:color w:val="auto"/>
          <w:sz w:val="20"/>
          <w:szCs w:val="20"/>
          <w:lang w:val="en-GB"/>
        </w:rPr>
        <w:t xml:space="preserve">lower down on </w:t>
      </w:r>
      <w:r w:rsidRPr="00AB2613">
        <w:rPr>
          <w:rFonts w:ascii="Open Sans" w:hAnsi="Open Sans" w:cs="Open Sans"/>
          <w:sz w:val="20"/>
          <w:szCs w:val="20"/>
          <w:lang w:val="en-GB"/>
        </w:rPr>
        <w:t xml:space="preserve">the </w:t>
      </w:r>
      <w:r w:rsidRPr="00AB2613">
        <w:rPr>
          <w:rFonts w:ascii="Open Sans" w:hAnsi="Open Sans" w:cs="Open Sans"/>
          <w:b/>
          <w:bCs/>
          <w:sz w:val="20"/>
          <w:szCs w:val="20"/>
          <w:lang w:val="en-GB"/>
        </w:rPr>
        <w:t xml:space="preserve">Course </w:t>
      </w:r>
      <w:r w:rsidR="001A469A" w:rsidRPr="00AB2613">
        <w:rPr>
          <w:rFonts w:ascii="Open Sans" w:hAnsi="Open Sans" w:cs="Open Sans"/>
          <w:b/>
          <w:bCs/>
          <w:sz w:val="20"/>
          <w:szCs w:val="20"/>
          <w:lang w:val="en-GB"/>
        </w:rPr>
        <w:t>poles.</w:t>
      </w:r>
      <w:r w:rsidRPr="00AB2613">
        <w:rPr>
          <w:rFonts w:ascii="Open Sans" w:hAnsi="Open Sans" w:cs="Open Sans"/>
          <w:b/>
          <w:bCs/>
          <w:sz w:val="20"/>
          <w:szCs w:val="20"/>
          <w:lang w:val="en-GB"/>
        </w:rPr>
        <w:t xml:space="preserve"> </w:t>
      </w:r>
    </w:p>
    <w:p w14:paraId="63780F76" w14:textId="77777777" w:rsidR="005C2B4A" w:rsidRPr="00AB2613" w:rsidRDefault="008B6742">
      <w:pPr>
        <w:pStyle w:val="ListParagraph"/>
        <w:numPr>
          <w:ilvl w:val="0"/>
          <w:numId w:val="8"/>
        </w:numPr>
        <w:shd w:val="clear" w:color="auto" w:fill="FFFFFF"/>
        <w:spacing w:before="100" w:after="100"/>
        <w:rPr>
          <w:rFonts w:ascii="Open Sans" w:hAnsi="Open Sans" w:cs="Open Sans"/>
          <w:sz w:val="20"/>
          <w:szCs w:val="20"/>
          <w:lang w:val="en-GB"/>
        </w:rPr>
      </w:pPr>
      <w:r w:rsidRPr="00AB2613">
        <w:rPr>
          <w:rFonts w:ascii="Open Sans" w:hAnsi="Open Sans" w:cs="Open Sans"/>
          <w:sz w:val="20"/>
          <w:szCs w:val="20"/>
          <w:lang w:val="en-GB"/>
        </w:rPr>
        <w:t xml:space="preserve">In areas where there are steep or potentially hazardous downhill sections, courses must be marked with plastic posts, ski slalom gates, PVC piping, or similar, one to two meters high. Metal posts are inappropriate and not </w:t>
      </w:r>
      <w:r w:rsidRPr="00AB2613">
        <w:rPr>
          <w:rFonts w:ascii="Open Sans" w:hAnsi="Open Sans" w:cs="Open Sans"/>
          <w:color w:val="auto"/>
          <w:sz w:val="20"/>
          <w:szCs w:val="20"/>
          <w:lang w:val="en-GB"/>
        </w:rPr>
        <w:t xml:space="preserve">to be </w:t>
      </w:r>
      <w:r w:rsidRPr="00AB2613">
        <w:rPr>
          <w:rFonts w:ascii="Open Sans" w:hAnsi="Open Sans" w:cs="Open Sans"/>
          <w:sz w:val="20"/>
          <w:szCs w:val="20"/>
          <w:lang w:val="en-GB"/>
        </w:rPr>
        <w:t xml:space="preserve">used. </w:t>
      </w:r>
    </w:p>
    <w:p w14:paraId="0FF5FDA8" w14:textId="77777777" w:rsidR="005C2B4A" w:rsidRPr="00AB2613" w:rsidRDefault="005C2B4A">
      <w:pPr>
        <w:pStyle w:val="Body"/>
        <w:shd w:val="clear" w:color="auto" w:fill="FFFFFF"/>
        <w:spacing w:before="100"/>
        <w:rPr>
          <w:rFonts w:ascii="Open Sans" w:eastAsia="Arial" w:hAnsi="Open Sans" w:cs="Open Sans"/>
          <w:sz w:val="20"/>
          <w:szCs w:val="20"/>
        </w:rPr>
      </w:pPr>
    </w:p>
    <w:p w14:paraId="6B10DD10" w14:textId="77777777" w:rsidR="005C2B4A" w:rsidRPr="00AB2613" w:rsidRDefault="008B6742">
      <w:pPr>
        <w:pStyle w:val="ListParagraph"/>
        <w:ind w:left="360"/>
        <w:rPr>
          <w:rFonts w:ascii="Open Sans" w:eastAsia="Arial" w:hAnsi="Open Sans" w:cs="Open Sans"/>
          <w:b/>
          <w:bCs/>
          <w:sz w:val="20"/>
          <w:szCs w:val="20"/>
          <w:lang w:val="en-GB"/>
        </w:rPr>
      </w:pPr>
      <w:r w:rsidRPr="00AB2613">
        <w:rPr>
          <w:rFonts w:ascii="Open Sans" w:hAnsi="Open Sans" w:cs="Open Sans"/>
          <w:b/>
          <w:bCs/>
          <w:sz w:val="20"/>
          <w:szCs w:val="20"/>
          <w:lang w:val="en-GB"/>
        </w:rPr>
        <w:t xml:space="preserve">Risk assessment with course map </w:t>
      </w:r>
    </w:p>
    <w:p w14:paraId="00FD9026" w14:textId="77777777" w:rsidR="005C2B4A" w:rsidRPr="00AB2613" w:rsidRDefault="008B6742">
      <w:pPr>
        <w:pStyle w:val="ListParagraph"/>
        <w:ind w:left="360"/>
        <w:rPr>
          <w:rFonts w:ascii="Open Sans" w:eastAsia="Arial" w:hAnsi="Open Sans" w:cs="Open Sans"/>
          <w:sz w:val="20"/>
          <w:szCs w:val="20"/>
          <w:lang w:val="en-GB"/>
        </w:rPr>
      </w:pPr>
      <w:r w:rsidRPr="00AB2613">
        <w:rPr>
          <w:rFonts w:ascii="Open Sans" w:hAnsi="Open Sans" w:cs="Open Sans"/>
          <w:sz w:val="20"/>
          <w:szCs w:val="20"/>
          <w:lang w:val="en-GB"/>
        </w:rPr>
        <w:t xml:space="preserve">A risk assessment needs to be done and uploaded to the event webpage on the British Cycling website.  The risk assessment needs to be taken seriously because, without it, British Cycling will not provide public liability </w:t>
      </w:r>
      <w:proofErr w:type="gramStart"/>
      <w:r w:rsidRPr="00AB2613">
        <w:rPr>
          <w:rFonts w:ascii="Open Sans" w:hAnsi="Open Sans" w:cs="Open Sans"/>
          <w:sz w:val="20"/>
          <w:szCs w:val="20"/>
          <w:lang w:val="en-GB"/>
        </w:rPr>
        <w:t>insurance</w:t>
      </w:r>
      <w:proofErr w:type="gramEnd"/>
      <w:r w:rsidRPr="00AB2613">
        <w:rPr>
          <w:rFonts w:ascii="Open Sans" w:hAnsi="Open Sans" w:cs="Open Sans"/>
          <w:sz w:val="20"/>
          <w:szCs w:val="20"/>
          <w:lang w:val="en-GB"/>
        </w:rPr>
        <w:t xml:space="preserve"> and the event will not be able to go ahead.  However, it is not necessary to go into too much detail.  Basic mitigation is acceptable, such as positioning a marshal at a crossing point or making sure that helpers such as the sign-on team know what they are doing.</w:t>
      </w:r>
    </w:p>
    <w:p w14:paraId="1A8FB37C" w14:textId="2ED1580F" w:rsidR="005C2B4A" w:rsidRPr="00AB2613" w:rsidRDefault="008B6742">
      <w:pPr>
        <w:pStyle w:val="ListParagraph"/>
        <w:ind w:left="360"/>
        <w:rPr>
          <w:rFonts w:ascii="Open Sans" w:eastAsia="Arial" w:hAnsi="Open Sans" w:cs="Open Sans"/>
          <w:sz w:val="20"/>
          <w:szCs w:val="20"/>
          <w:lang w:val="en-GB"/>
        </w:rPr>
      </w:pPr>
      <w:r w:rsidRPr="00AB2613">
        <w:rPr>
          <w:rFonts w:ascii="Open Sans" w:hAnsi="Open Sans" w:cs="Open Sans"/>
          <w:sz w:val="20"/>
          <w:szCs w:val="20"/>
          <w:lang w:val="en-GB"/>
        </w:rPr>
        <w:t xml:space="preserve">Organisers could contact one of the Wessex Committee who can access a similar risk assessment to use as a template.  </w:t>
      </w:r>
      <w:r w:rsidR="001A469A" w:rsidRPr="00AB2613">
        <w:rPr>
          <w:rFonts w:ascii="Open Sans" w:hAnsi="Open Sans" w:cs="Open Sans"/>
          <w:sz w:val="20"/>
          <w:szCs w:val="20"/>
          <w:lang w:val="en-GB"/>
        </w:rPr>
        <w:t>Otherwise,</w:t>
      </w:r>
      <w:r w:rsidRPr="00AB2613">
        <w:rPr>
          <w:rFonts w:ascii="Open Sans" w:hAnsi="Open Sans" w:cs="Open Sans"/>
          <w:sz w:val="20"/>
          <w:szCs w:val="20"/>
          <w:lang w:val="en-GB"/>
        </w:rPr>
        <w:t xml:space="preserve"> a blank risk assessment form is available to download from British Cycling. </w:t>
      </w:r>
    </w:p>
    <w:p w14:paraId="15E55FF0" w14:textId="77777777" w:rsidR="005C2B4A" w:rsidRPr="00AB2613" w:rsidRDefault="005C2B4A">
      <w:pPr>
        <w:pStyle w:val="ListParagraph"/>
        <w:ind w:left="360"/>
        <w:rPr>
          <w:rFonts w:ascii="Open Sans" w:eastAsia="Arial" w:hAnsi="Open Sans" w:cs="Open Sans"/>
          <w:sz w:val="20"/>
          <w:szCs w:val="20"/>
          <w:lang w:val="en-GB"/>
        </w:rPr>
      </w:pPr>
    </w:p>
    <w:p w14:paraId="1B9E2888" w14:textId="77777777" w:rsidR="005C2B4A" w:rsidRPr="00AB2613" w:rsidRDefault="008B6742">
      <w:pPr>
        <w:pStyle w:val="Body"/>
        <w:shd w:val="clear" w:color="auto" w:fill="FFFFFF"/>
        <w:spacing w:before="100" w:after="100"/>
        <w:ind w:left="360"/>
        <w:rPr>
          <w:rFonts w:ascii="Open Sans" w:eastAsia="Arial" w:hAnsi="Open Sans" w:cs="Open Sans"/>
          <w:sz w:val="20"/>
          <w:szCs w:val="20"/>
        </w:rPr>
      </w:pPr>
      <w:r w:rsidRPr="00AB2613">
        <w:rPr>
          <w:rFonts w:ascii="Open Sans" w:hAnsi="Open Sans" w:cs="Open Sans"/>
          <w:b/>
          <w:bCs/>
          <w:sz w:val="20"/>
          <w:szCs w:val="20"/>
        </w:rPr>
        <w:t xml:space="preserve">Venue and site risk assessments </w:t>
      </w:r>
    </w:p>
    <w:p w14:paraId="1D85BD4A" w14:textId="77777777" w:rsidR="005C2B4A" w:rsidRPr="00AB2613" w:rsidRDefault="008B6742">
      <w:pPr>
        <w:pStyle w:val="Body"/>
        <w:shd w:val="clear" w:color="auto" w:fill="FFFFFF"/>
        <w:spacing w:before="100" w:after="100"/>
        <w:ind w:left="360"/>
        <w:rPr>
          <w:rFonts w:ascii="Open Sans" w:eastAsia="Arial" w:hAnsi="Open Sans" w:cs="Open Sans"/>
          <w:sz w:val="20"/>
          <w:szCs w:val="20"/>
        </w:rPr>
      </w:pPr>
      <w:r w:rsidRPr="00AB2613">
        <w:rPr>
          <w:rFonts w:ascii="Open Sans" w:hAnsi="Open Sans" w:cs="Open Sans"/>
          <w:sz w:val="20"/>
          <w:szCs w:val="20"/>
        </w:rPr>
        <w:t xml:space="preserve">Event risk assessment should also include the general conditions that must be adhered to at the venue and any other risk-specific conditions. This can include but is not limited to the below. </w:t>
      </w:r>
    </w:p>
    <w:p w14:paraId="2EBB93D7" w14:textId="16C93CC7" w:rsidR="005C2B4A" w:rsidRPr="00AB2613" w:rsidRDefault="008B6742">
      <w:pPr>
        <w:pStyle w:val="Body"/>
        <w:numPr>
          <w:ilvl w:val="0"/>
          <w:numId w:val="12"/>
        </w:numPr>
        <w:shd w:val="clear" w:color="auto" w:fill="FFFFFF"/>
        <w:spacing w:before="100" w:after="100"/>
        <w:rPr>
          <w:rFonts w:ascii="Open Sans" w:hAnsi="Open Sans" w:cs="Open Sans"/>
          <w:sz w:val="20"/>
          <w:szCs w:val="20"/>
        </w:rPr>
      </w:pPr>
      <w:r w:rsidRPr="00AB2613">
        <w:rPr>
          <w:rFonts w:ascii="Open Sans" w:hAnsi="Open Sans" w:cs="Open Sans"/>
          <w:sz w:val="20"/>
          <w:szCs w:val="20"/>
        </w:rPr>
        <w:t>Event personnel</w:t>
      </w:r>
      <w:r w:rsidR="001A469A">
        <w:rPr>
          <w:rFonts w:ascii="Open Sans" w:hAnsi="Open Sans" w:cs="Open Sans"/>
          <w:sz w:val="20"/>
          <w:szCs w:val="20"/>
        </w:rPr>
        <w:t>.</w:t>
      </w:r>
    </w:p>
    <w:p w14:paraId="6D237A07" w14:textId="255558EB" w:rsidR="005C2B4A" w:rsidRPr="00AB2613" w:rsidRDefault="008B6742">
      <w:pPr>
        <w:pStyle w:val="Body"/>
        <w:numPr>
          <w:ilvl w:val="0"/>
          <w:numId w:val="12"/>
        </w:numPr>
        <w:shd w:val="clear" w:color="auto" w:fill="FFFFFF"/>
        <w:spacing w:before="100" w:after="100"/>
        <w:rPr>
          <w:rFonts w:ascii="Open Sans" w:hAnsi="Open Sans" w:cs="Open Sans"/>
          <w:sz w:val="20"/>
          <w:szCs w:val="20"/>
        </w:rPr>
      </w:pPr>
      <w:r w:rsidRPr="00AB2613">
        <w:rPr>
          <w:rFonts w:ascii="Open Sans" w:hAnsi="Open Sans" w:cs="Open Sans"/>
          <w:sz w:val="20"/>
          <w:szCs w:val="20"/>
        </w:rPr>
        <w:t>The car park</w:t>
      </w:r>
      <w:r w:rsidR="001A469A">
        <w:rPr>
          <w:rFonts w:ascii="Open Sans" w:hAnsi="Open Sans" w:cs="Open Sans"/>
          <w:sz w:val="20"/>
          <w:szCs w:val="20"/>
        </w:rPr>
        <w:t>.</w:t>
      </w:r>
    </w:p>
    <w:p w14:paraId="050D5BB7" w14:textId="02C382F3" w:rsidR="005C2B4A" w:rsidRPr="00AB2613" w:rsidRDefault="008B6742">
      <w:pPr>
        <w:pStyle w:val="Body"/>
        <w:numPr>
          <w:ilvl w:val="0"/>
          <w:numId w:val="12"/>
        </w:numPr>
        <w:shd w:val="clear" w:color="auto" w:fill="FFFFFF"/>
        <w:spacing w:before="100" w:after="100"/>
        <w:rPr>
          <w:rFonts w:ascii="Open Sans" w:hAnsi="Open Sans" w:cs="Open Sans"/>
          <w:sz w:val="20"/>
          <w:szCs w:val="20"/>
        </w:rPr>
      </w:pPr>
      <w:r w:rsidRPr="00AB2613">
        <w:rPr>
          <w:rFonts w:ascii="Open Sans" w:hAnsi="Open Sans" w:cs="Open Sans"/>
          <w:sz w:val="20"/>
          <w:szCs w:val="20"/>
        </w:rPr>
        <w:t>Toilets and changing rooms</w:t>
      </w:r>
      <w:r w:rsidR="001A469A">
        <w:rPr>
          <w:rFonts w:ascii="Open Sans" w:hAnsi="Open Sans" w:cs="Open Sans"/>
          <w:sz w:val="20"/>
          <w:szCs w:val="20"/>
        </w:rPr>
        <w:t>.</w:t>
      </w:r>
    </w:p>
    <w:p w14:paraId="6C842C68" w14:textId="464BDE7A" w:rsidR="005C2B4A" w:rsidRPr="00AB2613" w:rsidRDefault="1AA11CFD" w:rsidP="1AA11CFD">
      <w:pPr>
        <w:pStyle w:val="Body"/>
        <w:numPr>
          <w:ilvl w:val="0"/>
          <w:numId w:val="12"/>
        </w:numPr>
        <w:shd w:val="clear" w:color="auto" w:fill="FFFFFF" w:themeFill="background1"/>
        <w:spacing w:before="100" w:after="100"/>
        <w:rPr>
          <w:rFonts w:ascii="Open Sans" w:hAnsi="Open Sans" w:cs="Open Sans"/>
          <w:sz w:val="20"/>
          <w:szCs w:val="20"/>
          <w:lang w:val="en-US"/>
        </w:rPr>
      </w:pPr>
      <w:proofErr w:type="gramStart"/>
      <w:r w:rsidRPr="1AA11CFD">
        <w:rPr>
          <w:rFonts w:ascii="Open Sans" w:hAnsi="Open Sans" w:cs="Open Sans"/>
          <w:sz w:val="20"/>
          <w:szCs w:val="20"/>
          <w:lang w:val="en-US"/>
        </w:rPr>
        <w:t>Gazebo’s</w:t>
      </w:r>
      <w:proofErr w:type="gramEnd"/>
      <w:r w:rsidRPr="1AA11CFD">
        <w:rPr>
          <w:rFonts w:ascii="Open Sans" w:hAnsi="Open Sans" w:cs="Open Sans"/>
          <w:sz w:val="20"/>
          <w:szCs w:val="20"/>
          <w:lang w:val="en-US"/>
        </w:rPr>
        <w:t xml:space="preserve"> and other temporary structures.</w:t>
      </w:r>
    </w:p>
    <w:p w14:paraId="25A88313" w14:textId="6CB469BE" w:rsidR="005C2B4A" w:rsidRPr="00AB2613" w:rsidRDefault="008B6742">
      <w:pPr>
        <w:pStyle w:val="Body"/>
        <w:numPr>
          <w:ilvl w:val="0"/>
          <w:numId w:val="12"/>
        </w:numPr>
        <w:shd w:val="clear" w:color="auto" w:fill="FFFFFF"/>
        <w:spacing w:before="100" w:after="100"/>
        <w:rPr>
          <w:rFonts w:ascii="Open Sans" w:hAnsi="Open Sans" w:cs="Open Sans"/>
          <w:sz w:val="20"/>
          <w:szCs w:val="20"/>
        </w:rPr>
      </w:pPr>
      <w:r w:rsidRPr="00AB2613">
        <w:rPr>
          <w:rFonts w:ascii="Open Sans" w:hAnsi="Open Sans" w:cs="Open Sans"/>
          <w:sz w:val="20"/>
          <w:szCs w:val="20"/>
        </w:rPr>
        <w:t>Course security</w:t>
      </w:r>
      <w:r w:rsidR="001A469A">
        <w:rPr>
          <w:rFonts w:ascii="Open Sans" w:hAnsi="Open Sans" w:cs="Open Sans"/>
          <w:sz w:val="20"/>
          <w:szCs w:val="20"/>
        </w:rPr>
        <w:t>.</w:t>
      </w:r>
    </w:p>
    <w:p w14:paraId="4CB93BF4" w14:textId="01849D33" w:rsidR="005C2B4A" w:rsidRPr="00AB2613" w:rsidRDefault="008B6742">
      <w:pPr>
        <w:pStyle w:val="Body"/>
        <w:numPr>
          <w:ilvl w:val="0"/>
          <w:numId w:val="12"/>
        </w:numPr>
        <w:shd w:val="clear" w:color="auto" w:fill="FFFFFF"/>
        <w:spacing w:before="100" w:after="100"/>
        <w:rPr>
          <w:rFonts w:ascii="Open Sans" w:hAnsi="Open Sans" w:cs="Open Sans"/>
          <w:sz w:val="20"/>
          <w:szCs w:val="20"/>
        </w:rPr>
      </w:pPr>
      <w:r w:rsidRPr="00AB2613">
        <w:rPr>
          <w:rFonts w:ascii="Open Sans" w:hAnsi="Open Sans" w:cs="Open Sans"/>
          <w:sz w:val="20"/>
          <w:szCs w:val="20"/>
        </w:rPr>
        <w:t>Adverse weather conditions</w:t>
      </w:r>
      <w:r w:rsidR="001A469A">
        <w:rPr>
          <w:rFonts w:ascii="Open Sans" w:hAnsi="Open Sans" w:cs="Open Sans"/>
          <w:sz w:val="20"/>
          <w:szCs w:val="20"/>
        </w:rPr>
        <w:t>.</w:t>
      </w:r>
    </w:p>
    <w:p w14:paraId="793DE77D" w14:textId="77777777" w:rsidR="005C2B4A" w:rsidRPr="00AB2613" w:rsidRDefault="005C2B4A">
      <w:pPr>
        <w:pStyle w:val="ListParagraph"/>
        <w:ind w:left="360"/>
        <w:rPr>
          <w:rFonts w:ascii="Open Sans" w:eastAsia="Arial" w:hAnsi="Open Sans" w:cs="Open Sans"/>
          <w:sz w:val="20"/>
          <w:szCs w:val="20"/>
          <w:lang w:val="en-GB"/>
        </w:rPr>
      </w:pPr>
    </w:p>
    <w:p w14:paraId="56E69D2C" w14:textId="77777777" w:rsidR="005C2B4A" w:rsidRPr="00AB2613" w:rsidRDefault="1AA11CFD" w:rsidP="1AA11CFD">
      <w:pPr>
        <w:pStyle w:val="Body"/>
        <w:shd w:val="clear" w:color="auto" w:fill="FFFFFF" w:themeFill="background1"/>
        <w:spacing w:before="100" w:after="100"/>
        <w:ind w:left="360"/>
        <w:rPr>
          <w:rFonts w:ascii="Open Sans" w:eastAsia="Arial" w:hAnsi="Open Sans" w:cs="Open Sans"/>
          <w:sz w:val="20"/>
          <w:szCs w:val="20"/>
          <w:lang w:val="en-US"/>
        </w:rPr>
      </w:pPr>
      <w:r w:rsidRPr="1AA11CFD">
        <w:rPr>
          <w:rFonts w:ascii="Open Sans" w:hAnsi="Open Sans" w:cs="Open Sans"/>
          <w:b/>
          <w:bCs/>
          <w:sz w:val="20"/>
          <w:szCs w:val="20"/>
          <w:lang w:val="en-US"/>
        </w:rPr>
        <w:t xml:space="preserve">Additional forms </w:t>
      </w:r>
    </w:p>
    <w:p w14:paraId="68287713" w14:textId="77777777" w:rsidR="005C2B4A" w:rsidRPr="00AB2613" w:rsidRDefault="008B6742">
      <w:pPr>
        <w:pStyle w:val="Body"/>
        <w:shd w:val="clear" w:color="auto" w:fill="FFFFFF"/>
        <w:spacing w:before="100" w:after="100"/>
        <w:ind w:left="360"/>
        <w:rPr>
          <w:rFonts w:ascii="Open Sans" w:eastAsia="Arial" w:hAnsi="Open Sans" w:cs="Open Sans"/>
          <w:sz w:val="20"/>
          <w:szCs w:val="20"/>
        </w:rPr>
      </w:pPr>
      <w:r w:rsidRPr="00AB2613">
        <w:rPr>
          <w:rFonts w:ascii="Open Sans" w:hAnsi="Open Sans" w:cs="Open Sans"/>
          <w:sz w:val="20"/>
          <w:szCs w:val="20"/>
        </w:rPr>
        <w:t xml:space="preserve">Where required, specific risk assessment forms (from the local authority or forestry commission) will also need to be completed and returned. </w:t>
      </w:r>
    </w:p>
    <w:p w14:paraId="736D08CA" w14:textId="77777777" w:rsidR="005C2B4A" w:rsidRPr="00AB2613" w:rsidRDefault="005C2B4A">
      <w:pPr>
        <w:pStyle w:val="NormalWeb"/>
        <w:shd w:val="clear" w:color="auto" w:fill="FFFFFF"/>
        <w:ind w:left="360"/>
        <w:rPr>
          <w:rFonts w:ascii="Open Sans" w:eastAsia="Arial" w:hAnsi="Open Sans" w:cs="Open Sans"/>
          <w:sz w:val="20"/>
          <w:szCs w:val="20"/>
          <w:lang w:val="en-GB"/>
        </w:rPr>
      </w:pPr>
    </w:p>
    <w:p w14:paraId="38F71502" w14:textId="77777777" w:rsidR="005C2B4A" w:rsidRPr="00AB2613" w:rsidRDefault="005C2B4A">
      <w:pPr>
        <w:pStyle w:val="Body"/>
        <w:shd w:val="clear" w:color="auto" w:fill="FFFFFF"/>
        <w:spacing w:before="100" w:after="100"/>
        <w:ind w:left="720"/>
        <w:rPr>
          <w:rFonts w:ascii="Open Sans" w:eastAsia="Arial" w:hAnsi="Open Sans" w:cs="Open Sans"/>
          <w:sz w:val="20"/>
          <w:szCs w:val="20"/>
        </w:rPr>
      </w:pPr>
    </w:p>
    <w:p w14:paraId="79EDCFA8" w14:textId="77777777" w:rsidR="005C2B4A" w:rsidRPr="00AB2613" w:rsidRDefault="008B6742">
      <w:pPr>
        <w:pStyle w:val="Body"/>
        <w:rPr>
          <w:rFonts w:ascii="Open Sans" w:hAnsi="Open Sans" w:cs="Open Sans"/>
          <w:sz w:val="20"/>
          <w:szCs w:val="20"/>
        </w:rPr>
      </w:pPr>
      <w:r w:rsidRPr="00AB2613">
        <w:rPr>
          <w:rFonts w:ascii="Open Sans" w:eastAsia="Arial Unicode MS" w:hAnsi="Open Sans" w:cs="Open Sans"/>
          <w:sz w:val="20"/>
          <w:szCs w:val="20"/>
        </w:rPr>
        <w:br w:type="page"/>
      </w:r>
    </w:p>
    <w:p w14:paraId="5F385B88" w14:textId="23E63033" w:rsidR="001A469A" w:rsidRDefault="001A469A" w:rsidP="001A469A">
      <w:pPr>
        <w:pStyle w:val="Caption"/>
        <w:keepNext/>
      </w:pPr>
      <w:r>
        <w:lastRenderedPageBreak/>
        <w:t xml:space="preserve">Figure </w:t>
      </w:r>
      <w:r>
        <w:fldChar w:fldCharType="begin"/>
      </w:r>
      <w:r>
        <w:instrText xml:space="preserve"> SEQ Figure \* ARABIC </w:instrText>
      </w:r>
      <w:r>
        <w:fldChar w:fldCharType="separate"/>
      </w:r>
      <w:r w:rsidR="00D8111D">
        <w:rPr>
          <w:noProof/>
        </w:rPr>
        <w:t>3</w:t>
      </w:r>
      <w:r>
        <w:fldChar w:fldCharType="end"/>
      </w:r>
      <w:r>
        <w:t xml:space="preserve"> Example Course</w:t>
      </w:r>
      <w:r w:rsidR="00D8111D">
        <w:t>s</w:t>
      </w:r>
    </w:p>
    <w:p w14:paraId="5DBFF710" w14:textId="77777777" w:rsidR="005C2B4A" w:rsidRPr="00AB2613" w:rsidRDefault="008B6742">
      <w:pPr>
        <w:pStyle w:val="Body"/>
        <w:rPr>
          <w:rFonts w:ascii="Open Sans" w:eastAsia="Arial" w:hAnsi="Open Sans" w:cs="Open Sans"/>
          <w:sz w:val="20"/>
          <w:szCs w:val="20"/>
        </w:rPr>
      </w:pPr>
      <w:r w:rsidRPr="00AB2613">
        <w:rPr>
          <w:rFonts w:ascii="Open Sans" w:eastAsia="Arial" w:hAnsi="Open Sans" w:cs="Open Sans"/>
          <w:noProof/>
          <w:sz w:val="20"/>
          <w:szCs w:val="20"/>
        </w:rPr>
        <w:drawing>
          <wp:inline distT="0" distB="0" distL="0" distR="0" wp14:anchorId="3EE6B777" wp14:editId="3419298C">
            <wp:extent cx="5724776" cy="3343414"/>
            <wp:effectExtent l="0" t="0" r="0" b="0"/>
            <wp:docPr id="1073741827" name="officeArt object" descr="Picture 1"/>
            <wp:cNvGraphicFramePr/>
            <a:graphic xmlns:a="http://schemas.openxmlformats.org/drawingml/2006/main">
              <a:graphicData uri="http://schemas.openxmlformats.org/drawingml/2006/picture">
                <pic:pic xmlns:pic="http://schemas.openxmlformats.org/drawingml/2006/picture">
                  <pic:nvPicPr>
                    <pic:cNvPr id="1073741827" name="Picture 1" descr="Picture 1"/>
                    <pic:cNvPicPr>
                      <a:picLocks noChangeAspect="1"/>
                    </pic:cNvPicPr>
                  </pic:nvPicPr>
                  <pic:blipFill>
                    <a:blip r:embed="rId13"/>
                    <a:srcRect l="19248" t="10076" b="6082"/>
                    <a:stretch>
                      <a:fillRect/>
                    </a:stretch>
                  </pic:blipFill>
                  <pic:spPr>
                    <a:xfrm>
                      <a:off x="0" y="0"/>
                      <a:ext cx="5724776" cy="3343414"/>
                    </a:xfrm>
                    <a:prstGeom prst="rect">
                      <a:avLst/>
                    </a:prstGeom>
                    <a:ln w="12700" cap="flat">
                      <a:noFill/>
                      <a:miter lim="400000"/>
                    </a:ln>
                    <a:effectLst/>
                  </pic:spPr>
                </pic:pic>
              </a:graphicData>
            </a:graphic>
          </wp:inline>
        </w:drawing>
      </w:r>
    </w:p>
    <w:p w14:paraId="2875FF13" w14:textId="77777777" w:rsidR="005C2B4A" w:rsidRDefault="005C2B4A">
      <w:pPr>
        <w:pStyle w:val="Body"/>
        <w:rPr>
          <w:rFonts w:ascii="Open Sans" w:eastAsia="Arial" w:hAnsi="Open Sans" w:cs="Open Sans"/>
          <w:b/>
          <w:bCs/>
          <w:sz w:val="20"/>
          <w:szCs w:val="20"/>
        </w:rPr>
      </w:pPr>
    </w:p>
    <w:p w14:paraId="7D0B72ED" w14:textId="11403583" w:rsidR="00D8111D" w:rsidRDefault="00D8111D" w:rsidP="00D8111D">
      <w:pPr>
        <w:pStyle w:val="Caption"/>
        <w:keepNext/>
      </w:pPr>
      <w:r>
        <w:t xml:space="preserve">Figure 4. Credit </w:t>
      </w:r>
      <w:proofErr w:type="gramStart"/>
      <w:r>
        <w:t>Ian  Perryman</w:t>
      </w:r>
      <w:proofErr w:type="gramEnd"/>
      <w:r>
        <w:t>/</w:t>
      </w:r>
      <w:proofErr w:type="spellStart"/>
      <w:r>
        <w:t>Clanfield</w:t>
      </w:r>
      <w:proofErr w:type="spellEnd"/>
      <w:r>
        <w:t xml:space="preserve"> Cross</w:t>
      </w:r>
    </w:p>
    <w:p w14:paraId="516CA04D" w14:textId="6A623D79" w:rsidR="00D8111D" w:rsidRPr="00AB2613" w:rsidRDefault="00D8111D">
      <w:pPr>
        <w:pStyle w:val="Body"/>
        <w:rPr>
          <w:rFonts w:ascii="Open Sans" w:eastAsia="Arial" w:hAnsi="Open Sans" w:cs="Open Sans"/>
          <w:b/>
          <w:bCs/>
          <w:sz w:val="20"/>
          <w:szCs w:val="20"/>
        </w:rPr>
      </w:pPr>
      <w:r w:rsidRPr="00D8111D">
        <w:rPr>
          <w:rFonts w:ascii="Open Sans" w:eastAsia="Arial" w:hAnsi="Open Sans" w:cs="Open Sans"/>
          <w:b/>
          <w:bCs/>
          <w:noProof/>
          <w:sz w:val="20"/>
          <w:szCs w:val="20"/>
        </w:rPr>
        <w:drawing>
          <wp:inline distT="0" distB="0" distL="0" distR="0" wp14:anchorId="55DD3714" wp14:editId="247AB348">
            <wp:extent cx="5727700" cy="3963035"/>
            <wp:effectExtent l="0" t="0" r="0" b="0"/>
            <wp:docPr id="1757260163" name="Picture 1" descr="A map of a race tra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7260163" name="Picture 1" descr="A map of a race track&#10;&#10;Description automatically generated"/>
                    <pic:cNvPicPr/>
                  </pic:nvPicPr>
                  <pic:blipFill>
                    <a:blip r:embed="rId14"/>
                    <a:stretch>
                      <a:fillRect/>
                    </a:stretch>
                  </pic:blipFill>
                  <pic:spPr>
                    <a:xfrm>
                      <a:off x="0" y="0"/>
                      <a:ext cx="5727700" cy="3963035"/>
                    </a:xfrm>
                    <a:prstGeom prst="rect">
                      <a:avLst/>
                    </a:prstGeom>
                  </pic:spPr>
                </pic:pic>
              </a:graphicData>
            </a:graphic>
          </wp:inline>
        </w:drawing>
      </w:r>
    </w:p>
    <w:p w14:paraId="51C742B5" w14:textId="77777777" w:rsidR="005C2B4A" w:rsidRPr="00AB2613" w:rsidRDefault="005C2B4A">
      <w:pPr>
        <w:pStyle w:val="Body"/>
        <w:rPr>
          <w:rFonts w:ascii="Open Sans" w:eastAsia="Arial" w:hAnsi="Open Sans" w:cs="Open Sans"/>
          <w:b/>
          <w:bCs/>
          <w:sz w:val="20"/>
          <w:szCs w:val="20"/>
        </w:rPr>
      </w:pPr>
    </w:p>
    <w:p w14:paraId="64570C8B" w14:textId="77777777" w:rsidR="005C2B4A" w:rsidRPr="00AB2613" w:rsidRDefault="005C2B4A">
      <w:pPr>
        <w:pStyle w:val="Body"/>
        <w:rPr>
          <w:rFonts w:ascii="Open Sans" w:eastAsia="Arial" w:hAnsi="Open Sans" w:cs="Open Sans"/>
          <w:b/>
          <w:bCs/>
          <w:sz w:val="20"/>
          <w:szCs w:val="20"/>
        </w:rPr>
      </w:pPr>
    </w:p>
    <w:p w14:paraId="7BA0215C" w14:textId="77777777" w:rsidR="00D8111D" w:rsidRDefault="00D8111D">
      <w:pPr>
        <w:rPr>
          <w:rFonts w:ascii="Open Sans" w:hAnsi="Open Sans" w:cs="Open Sans"/>
          <w:b/>
          <w:bCs/>
          <w:sz w:val="20"/>
          <w:szCs w:val="20"/>
          <w:lang w:val="en-GB"/>
        </w:rPr>
      </w:pPr>
      <w:r>
        <w:rPr>
          <w:rFonts w:ascii="Open Sans" w:hAnsi="Open Sans" w:cs="Open Sans"/>
          <w:b/>
          <w:bCs/>
          <w:sz w:val="20"/>
          <w:szCs w:val="20"/>
          <w:lang w:val="en-GB"/>
        </w:rPr>
        <w:br w:type="page"/>
      </w:r>
    </w:p>
    <w:p w14:paraId="7B4DECD8" w14:textId="77777777" w:rsidR="00D8111D" w:rsidRDefault="00067CB3" w:rsidP="00D8111D">
      <w:pPr>
        <w:rPr>
          <w:rFonts w:ascii="Open Sans" w:hAnsi="Open Sans" w:cs="Open Sans"/>
          <w:b/>
          <w:bCs/>
          <w:sz w:val="20"/>
          <w:szCs w:val="20"/>
          <w:lang w:val="en-GB"/>
        </w:rPr>
      </w:pPr>
      <w:r w:rsidRPr="00AB2613">
        <w:rPr>
          <w:rFonts w:ascii="Open Sans" w:hAnsi="Open Sans" w:cs="Open Sans"/>
          <w:b/>
          <w:bCs/>
          <w:sz w:val="20"/>
          <w:szCs w:val="20"/>
          <w:lang w:val="en-GB"/>
        </w:rPr>
        <w:lastRenderedPageBreak/>
        <w:t>5. Event Facilities</w:t>
      </w:r>
    </w:p>
    <w:p w14:paraId="217BD02F" w14:textId="77777777" w:rsidR="00D8111D" w:rsidRDefault="00D8111D" w:rsidP="00D8111D">
      <w:pPr>
        <w:rPr>
          <w:rFonts w:ascii="Open Sans" w:hAnsi="Open Sans" w:cs="Open Sans"/>
          <w:b/>
          <w:bCs/>
          <w:sz w:val="20"/>
          <w:szCs w:val="20"/>
          <w:lang w:val="en-GB"/>
        </w:rPr>
      </w:pPr>
    </w:p>
    <w:p w14:paraId="172AEDE3" w14:textId="77841739" w:rsidR="00AE7323" w:rsidRPr="00AB2613" w:rsidRDefault="00AE7323" w:rsidP="00D8111D">
      <w:pPr>
        <w:rPr>
          <w:rFonts w:ascii="Open Sans" w:hAnsi="Open Sans" w:cs="Open Sans"/>
          <w:b/>
          <w:bCs/>
          <w:sz w:val="20"/>
          <w:szCs w:val="20"/>
          <w:lang w:val="en-GB"/>
        </w:rPr>
      </w:pPr>
      <w:r w:rsidRPr="00AB2613">
        <w:rPr>
          <w:rFonts w:ascii="Open Sans" w:hAnsi="Open Sans" w:cs="Open Sans"/>
          <w:b/>
          <w:bCs/>
          <w:sz w:val="20"/>
          <w:szCs w:val="20"/>
          <w:lang w:val="en-GB"/>
        </w:rPr>
        <w:t>Event Flags</w:t>
      </w:r>
    </w:p>
    <w:p w14:paraId="3236436C" w14:textId="00BE14A7" w:rsidR="005C2B4A" w:rsidRPr="00AB2613" w:rsidRDefault="008B6742" w:rsidP="00AE7323">
      <w:pPr>
        <w:pStyle w:val="NormalWeb"/>
        <w:shd w:val="clear" w:color="auto" w:fill="FFFFFF"/>
        <w:rPr>
          <w:rFonts w:ascii="Open Sans" w:hAnsi="Open Sans" w:cs="Open Sans"/>
          <w:sz w:val="20"/>
          <w:szCs w:val="20"/>
          <w:lang w:val="en-GB"/>
        </w:rPr>
      </w:pPr>
      <w:r w:rsidRPr="00AB2613">
        <w:rPr>
          <w:rFonts w:ascii="Open Sans" w:hAnsi="Open Sans" w:cs="Open Sans"/>
          <w:sz w:val="20"/>
          <w:szCs w:val="20"/>
          <w:lang w:val="en-GB"/>
        </w:rPr>
        <w:t>The Wessex League have a set of feather flags available to help riders and spectators to find their way around the venue. These include Sign-On, Start, Finish, Pits and First Aid. Using these flags adds a level of consistency to the League events.</w:t>
      </w:r>
      <w:r w:rsidR="00DB0802" w:rsidRPr="00AB2613">
        <w:rPr>
          <w:rFonts w:ascii="Open Sans" w:hAnsi="Open Sans" w:cs="Open Sans"/>
          <w:sz w:val="20"/>
          <w:szCs w:val="20"/>
          <w:lang w:val="en-GB"/>
        </w:rPr>
        <w:t xml:space="preserve"> </w:t>
      </w:r>
      <w:r w:rsidR="005266A1" w:rsidRPr="00AB2613">
        <w:rPr>
          <w:rFonts w:ascii="Open Sans" w:hAnsi="Open Sans" w:cs="Open Sans"/>
          <w:sz w:val="20"/>
          <w:szCs w:val="20"/>
          <w:lang w:val="en-GB"/>
        </w:rPr>
        <w:t xml:space="preserve">These flags will be supplied by the Wessex </w:t>
      </w:r>
      <w:proofErr w:type="gramStart"/>
      <w:r w:rsidR="005266A1" w:rsidRPr="00AB2613">
        <w:rPr>
          <w:rFonts w:ascii="Open Sans" w:hAnsi="Open Sans" w:cs="Open Sans"/>
          <w:sz w:val="20"/>
          <w:szCs w:val="20"/>
          <w:lang w:val="en-GB"/>
        </w:rPr>
        <w:t>League</w:t>
      </w:r>
      <w:proofErr w:type="gramEnd"/>
      <w:r w:rsidR="005266A1" w:rsidRPr="00AB2613">
        <w:rPr>
          <w:rFonts w:ascii="Open Sans" w:hAnsi="Open Sans" w:cs="Open Sans"/>
          <w:sz w:val="20"/>
          <w:szCs w:val="20"/>
          <w:lang w:val="en-GB"/>
        </w:rPr>
        <w:t xml:space="preserve"> but it is the responsibility of the race organiser to arrange for these to be assembled and distributed at the start of the event and disassembled </w:t>
      </w:r>
      <w:proofErr w:type="gramStart"/>
      <w:r w:rsidR="005266A1" w:rsidRPr="00AB2613">
        <w:rPr>
          <w:rFonts w:ascii="Open Sans" w:hAnsi="Open Sans" w:cs="Open Sans"/>
          <w:sz w:val="20"/>
          <w:szCs w:val="20"/>
          <w:lang w:val="en-GB"/>
        </w:rPr>
        <w:t>an</w:t>
      </w:r>
      <w:proofErr w:type="gramEnd"/>
      <w:r w:rsidR="005266A1" w:rsidRPr="00AB2613">
        <w:rPr>
          <w:rFonts w:ascii="Open Sans" w:hAnsi="Open Sans" w:cs="Open Sans"/>
          <w:sz w:val="20"/>
          <w:szCs w:val="20"/>
          <w:lang w:val="en-GB"/>
        </w:rPr>
        <w:t xml:space="preserve"> packed away at the end of the event. </w:t>
      </w:r>
    </w:p>
    <w:p w14:paraId="18797273" w14:textId="77777777" w:rsidR="00AE7323" w:rsidRPr="00AB2613" w:rsidRDefault="008B6742" w:rsidP="00AE7323">
      <w:pPr>
        <w:shd w:val="clear" w:color="auto" w:fill="FFFFFF"/>
        <w:spacing w:before="100" w:after="100"/>
        <w:rPr>
          <w:rFonts w:ascii="Open Sans" w:hAnsi="Open Sans" w:cs="Open Sans"/>
          <w:b/>
          <w:bCs/>
          <w:sz w:val="20"/>
          <w:szCs w:val="20"/>
          <w:lang w:val="en-GB"/>
        </w:rPr>
      </w:pPr>
      <w:r w:rsidRPr="00AB2613">
        <w:rPr>
          <w:rFonts w:ascii="Open Sans" w:hAnsi="Open Sans" w:cs="Open Sans"/>
          <w:b/>
          <w:bCs/>
          <w:sz w:val="20"/>
          <w:szCs w:val="20"/>
          <w:lang w:val="en-GB"/>
        </w:rPr>
        <w:t>Toilets</w:t>
      </w:r>
    </w:p>
    <w:p w14:paraId="66C55D39" w14:textId="72D9615F" w:rsidR="005C2B4A" w:rsidRPr="00AB2613" w:rsidRDefault="008B6742" w:rsidP="00AE7323">
      <w:pPr>
        <w:pStyle w:val="ListParagraph"/>
        <w:shd w:val="clear" w:color="auto" w:fill="FFFFFF"/>
        <w:spacing w:before="100" w:after="100"/>
        <w:ind w:left="0"/>
        <w:rPr>
          <w:rFonts w:ascii="Open Sans" w:hAnsi="Open Sans" w:cs="Open Sans"/>
          <w:b/>
          <w:bCs/>
          <w:sz w:val="20"/>
          <w:szCs w:val="20"/>
          <w:lang w:val="en-GB"/>
        </w:rPr>
      </w:pPr>
      <w:r w:rsidRPr="00AB2613">
        <w:rPr>
          <w:rFonts w:ascii="Open Sans" w:hAnsi="Open Sans" w:cs="Open Sans"/>
          <w:sz w:val="20"/>
          <w:szCs w:val="20"/>
          <w:lang w:val="en-GB"/>
        </w:rPr>
        <w:t>Wessex CX events require a minimum of:</w:t>
      </w:r>
    </w:p>
    <w:p w14:paraId="3C964F7D" w14:textId="77777777" w:rsidR="005C2B4A" w:rsidRPr="00AB2613" w:rsidRDefault="008B6742" w:rsidP="00AE7323">
      <w:pPr>
        <w:pStyle w:val="ListParagraph"/>
        <w:shd w:val="clear" w:color="auto" w:fill="FFFFFF"/>
        <w:spacing w:before="100" w:after="100"/>
        <w:ind w:left="0"/>
        <w:rPr>
          <w:rFonts w:ascii="Open Sans" w:eastAsia="Arial" w:hAnsi="Open Sans" w:cs="Open Sans"/>
          <w:sz w:val="20"/>
          <w:szCs w:val="20"/>
          <w:lang w:val="en-GB"/>
        </w:rPr>
      </w:pPr>
      <w:r w:rsidRPr="00AB2613">
        <w:rPr>
          <w:rFonts w:ascii="Open Sans" w:hAnsi="Open Sans" w:cs="Open Sans"/>
          <w:sz w:val="20"/>
          <w:szCs w:val="20"/>
          <w:lang w:val="en-GB"/>
        </w:rPr>
        <w:t xml:space="preserve">1 urinal block (4-6 urinals) and 4 cubicles with a minimum of 1 reserved for Women only. Large events should consider extra cubicles. If the venue has toilets available for use on the </w:t>
      </w:r>
      <w:proofErr w:type="gramStart"/>
      <w:r w:rsidRPr="00AB2613">
        <w:rPr>
          <w:rFonts w:ascii="Open Sans" w:hAnsi="Open Sans" w:cs="Open Sans"/>
          <w:sz w:val="20"/>
          <w:szCs w:val="20"/>
          <w:lang w:val="en-GB"/>
        </w:rPr>
        <w:t>event</w:t>
      </w:r>
      <w:proofErr w:type="gramEnd"/>
      <w:r w:rsidRPr="00AB2613">
        <w:rPr>
          <w:rFonts w:ascii="Open Sans" w:hAnsi="Open Sans" w:cs="Open Sans"/>
          <w:sz w:val="20"/>
          <w:szCs w:val="20"/>
          <w:lang w:val="en-GB"/>
        </w:rPr>
        <w:t xml:space="preserve"> ensure they are available throughout the duration of the event (including for people arriving early).</w:t>
      </w:r>
    </w:p>
    <w:p w14:paraId="6D744AF2" w14:textId="3CB011D8" w:rsidR="005C2B4A" w:rsidRPr="00AB2613" w:rsidRDefault="008B6742" w:rsidP="00AE7323">
      <w:pPr>
        <w:pStyle w:val="ListParagraph"/>
        <w:shd w:val="clear" w:color="auto" w:fill="FFFFFF"/>
        <w:spacing w:before="100" w:after="100"/>
        <w:ind w:left="0"/>
        <w:rPr>
          <w:rFonts w:ascii="Open Sans" w:eastAsia="Arial" w:hAnsi="Open Sans" w:cs="Open Sans"/>
          <w:sz w:val="20"/>
          <w:szCs w:val="20"/>
          <w:lang w:val="en-GB"/>
        </w:rPr>
      </w:pPr>
      <w:r w:rsidRPr="00AB2613">
        <w:rPr>
          <w:rFonts w:ascii="Open Sans" w:hAnsi="Open Sans" w:cs="Open Sans"/>
          <w:sz w:val="20"/>
          <w:szCs w:val="20"/>
          <w:lang w:val="en-GB"/>
        </w:rPr>
        <w:t xml:space="preserve">Toilet hire: </w:t>
      </w:r>
      <w:proofErr w:type="spellStart"/>
      <w:r w:rsidRPr="00AB2613">
        <w:rPr>
          <w:rFonts w:ascii="Open Sans" w:hAnsi="Open Sans" w:cs="Open Sans"/>
          <w:sz w:val="20"/>
          <w:szCs w:val="20"/>
          <w:lang w:val="en-GB"/>
        </w:rPr>
        <w:t>Eventrex</w:t>
      </w:r>
      <w:proofErr w:type="spellEnd"/>
      <w:r w:rsidRPr="00AB2613">
        <w:rPr>
          <w:rFonts w:ascii="Open Sans" w:hAnsi="Open Sans" w:cs="Open Sans"/>
          <w:sz w:val="20"/>
          <w:szCs w:val="20"/>
          <w:lang w:val="en-GB"/>
        </w:rPr>
        <w:t xml:space="preserve"> have a contract with a portable toile</w:t>
      </w:r>
      <w:r w:rsidR="00B23F10">
        <w:rPr>
          <w:rFonts w:ascii="Open Sans" w:hAnsi="Open Sans" w:cs="Open Sans"/>
          <w:sz w:val="20"/>
          <w:szCs w:val="20"/>
          <w:lang w:val="en-GB"/>
        </w:rPr>
        <w:t>t</w:t>
      </w:r>
      <w:r w:rsidRPr="00AB2613">
        <w:rPr>
          <w:rFonts w:ascii="Open Sans" w:hAnsi="Open Sans" w:cs="Open Sans"/>
          <w:sz w:val="20"/>
          <w:szCs w:val="20"/>
          <w:lang w:val="en-GB"/>
        </w:rPr>
        <w:t xml:space="preserve"> hire company and can offer competitive rates. These would normally be delivered the day before a race and removed the day after.</w:t>
      </w:r>
    </w:p>
    <w:p w14:paraId="216C0C45" w14:textId="77777777" w:rsidR="005C2B4A" w:rsidRPr="00AB2613" w:rsidRDefault="008B6742" w:rsidP="00AE7323">
      <w:pPr>
        <w:shd w:val="clear" w:color="auto" w:fill="FFFFFF"/>
        <w:spacing w:before="100" w:after="100"/>
        <w:rPr>
          <w:rFonts w:ascii="Open Sans" w:hAnsi="Open Sans" w:cs="Open Sans"/>
          <w:sz w:val="20"/>
          <w:szCs w:val="20"/>
          <w:lang w:val="en-GB"/>
        </w:rPr>
      </w:pPr>
      <w:r w:rsidRPr="00AB2613">
        <w:rPr>
          <w:rFonts w:ascii="Open Sans" w:hAnsi="Open Sans" w:cs="Open Sans"/>
          <w:sz w:val="20"/>
          <w:szCs w:val="20"/>
          <w:lang w:val="en-GB"/>
        </w:rPr>
        <w:t>Food/drink vendors to be encouraged to stay until the end of the final race (around 4pm)</w:t>
      </w:r>
    </w:p>
    <w:p w14:paraId="491F6B56" w14:textId="77777777" w:rsidR="005C2B4A" w:rsidRPr="00AB2613" w:rsidRDefault="005C2B4A" w:rsidP="00AE7323">
      <w:pPr>
        <w:pStyle w:val="ListParagraph"/>
        <w:shd w:val="clear" w:color="auto" w:fill="FFFFFF"/>
        <w:spacing w:before="100" w:after="100"/>
        <w:ind w:left="360"/>
        <w:rPr>
          <w:rFonts w:ascii="Open Sans" w:eastAsia="Arial" w:hAnsi="Open Sans" w:cs="Open Sans"/>
          <w:sz w:val="20"/>
          <w:szCs w:val="20"/>
          <w:lang w:val="en-GB"/>
        </w:rPr>
      </w:pPr>
    </w:p>
    <w:p w14:paraId="5565ABE4" w14:textId="45B18808" w:rsidR="005C2B4A" w:rsidRPr="00AB2613" w:rsidRDefault="008B6742" w:rsidP="00AE7323">
      <w:pPr>
        <w:shd w:val="clear" w:color="auto" w:fill="FFFFFF"/>
        <w:spacing w:before="100" w:after="100"/>
        <w:rPr>
          <w:rFonts w:ascii="Open Sans" w:hAnsi="Open Sans" w:cs="Open Sans"/>
          <w:b/>
          <w:bCs/>
          <w:sz w:val="20"/>
          <w:szCs w:val="20"/>
          <w:lang w:val="en-GB"/>
        </w:rPr>
      </w:pPr>
      <w:r w:rsidRPr="00AB2613">
        <w:rPr>
          <w:rFonts w:ascii="Open Sans" w:hAnsi="Open Sans" w:cs="Open Sans"/>
          <w:b/>
          <w:bCs/>
          <w:sz w:val="20"/>
          <w:szCs w:val="20"/>
          <w:lang w:val="en-GB"/>
        </w:rPr>
        <w:t>First aid</w:t>
      </w:r>
    </w:p>
    <w:p w14:paraId="3E32B816" w14:textId="48ACA1BF" w:rsidR="005266A1" w:rsidRPr="00AB2613" w:rsidRDefault="005266A1" w:rsidP="00AE7323">
      <w:pPr>
        <w:pStyle w:val="ListParagraph"/>
        <w:ind w:left="0"/>
        <w:rPr>
          <w:rFonts w:ascii="Open Sans" w:hAnsi="Open Sans" w:cs="Open Sans"/>
          <w:color w:val="auto"/>
          <w:sz w:val="20"/>
          <w:szCs w:val="20"/>
          <w:lang w:val="en-GB"/>
        </w:rPr>
      </w:pPr>
      <w:r w:rsidRPr="00AB2613">
        <w:rPr>
          <w:rFonts w:ascii="Open Sans" w:hAnsi="Open Sans" w:cs="Open Sans"/>
          <w:sz w:val="20"/>
          <w:szCs w:val="20"/>
          <w:lang w:val="en-GB"/>
        </w:rPr>
        <w:t xml:space="preserve">The Wessex League have negotiated a deal with Collingwood Services Ltd to provide medical cover for all league events. This ensures that the correct level of cover is provided by staff with an appropriate level of </w:t>
      </w:r>
      <w:r w:rsidRPr="00AB2613">
        <w:rPr>
          <w:rFonts w:ascii="Open Sans" w:hAnsi="Open Sans" w:cs="Open Sans"/>
          <w:color w:val="auto"/>
          <w:sz w:val="20"/>
          <w:szCs w:val="20"/>
          <w:lang w:val="en-GB"/>
        </w:rPr>
        <w:t>experience.</w:t>
      </w:r>
      <w:r w:rsidR="00AE7323" w:rsidRPr="00AB2613">
        <w:rPr>
          <w:rFonts w:ascii="Open Sans" w:hAnsi="Open Sans" w:cs="Open Sans"/>
          <w:color w:val="auto"/>
          <w:sz w:val="20"/>
          <w:szCs w:val="20"/>
          <w:lang w:val="en-GB"/>
        </w:rPr>
        <w:t xml:space="preserve"> They must be on station by 8am on the day of the race.</w:t>
      </w:r>
      <w:r w:rsidRPr="00AB2613">
        <w:rPr>
          <w:rFonts w:ascii="Open Sans" w:hAnsi="Open Sans" w:cs="Open Sans"/>
          <w:color w:val="auto"/>
          <w:sz w:val="20"/>
          <w:szCs w:val="20"/>
          <w:lang w:val="en-GB"/>
        </w:rPr>
        <w:t xml:space="preserve"> These First Aid Professionals can not have any other role in the race organisation on the day. </w:t>
      </w:r>
    </w:p>
    <w:p w14:paraId="249FE369" w14:textId="51803309" w:rsidR="005266A1" w:rsidRDefault="005266A1" w:rsidP="00AE7323">
      <w:pPr>
        <w:pStyle w:val="ListParagraph"/>
        <w:ind w:left="0"/>
        <w:rPr>
          <w:rFonts w:ascii="Open Sans" w:hAnsi="Open Sans" w:cs="Open Sans"/>
          <w:color w:val="auto"/>
          <w:sz w:val="20"/>
          <w:szCs w:val="20"/>
          <w:lang w:val="en-GB"/>
        </w:rPr>
      </w:pPr>
      <w:r w:rsidRPr="00AB2613">
        <w:rPr>
          <w:rFonts w:ascii="Open Sans" w:hAnsi="Open Sans" w:cs="Open Sans"/>
          <w:color w:val="auto"/>
          <w:sz w:val="20"/>
          <w:szCs w:val="20"/>
          <w:lang w:val="en-GB"/>
        </w:rPr>
        <w:t>Also, consider casualty evacuation from more remote sites that may require emergency services, as well as helicopter access should the need arise. Please bear in mind that if the first aiders have to transport someone to hospital racing will be suspended until first aid cover is restored.</w:t>
      </w:r>
    </w:p>
    <w:p w14:paraId="17F43239" w14:textId="77777777" w:rsidR="00B23F10" w:rsidRDefault="00B23F10" w:rsidP="00AE7323">
      <w:pPr>
        <w:pStyle w:val="ListParagraph"/>
        <w:ind w:left="0"/>
        <w:rPr>
          <w:rFonts w:ascii="Open Sans" w:eastAsia="Arial" w:hAnsi="Open Sans" w:cs="Open Sans"/>
          <w:sz w:val="20"/>
          <w:szCs w:val="20"/>
          <w:lang w:val="en-GB"/>
        </w:rPr>
      </w:pPr>
    </w:p>
    <w:p w14:paraId="7E9EE500" w14:textId="138BF484" w:rsidR="00B23F10" w:rsidRPr="003A28A6" w:rsidRDefault="00B23F10" w:rsidP="00AE7323">
      <w:pPr>
        <w:pStyle w:val="ListParagraph"/>
        <w:ind w:left="0"/>
        <w:rPr>
          <w:rFonts w:ascii="Open Sans" w:eastAsia="Arial" w:hAnsi="Open Sans" w:cs="Open Sans"/>
          <w:sz w:val="20"/>
          <w:szCs w:val="20"/>
          <w:lang w:val="en-GB"/>
        </w:rPr>
      </w:pPr>
      <w:r w:rsidRPr="003A28A6">
        <w:rPr>
          <w:rFonts w:ascii="Open Sans" w:eastAsia="Arial" w:hAnsi="Open Sans" w:cs="Open Sans"/>
          <w:sz w:val="20"/>
          <w:szCs w:val="20"/>
          <w:lang w:val="en-GB"/>
        </w:rPr>
        <w:t xml:space="preserve">Organisers should have some local taxi numbers to hand in case of an injury occurring that requires non-emergency hospital </w:t>
      </w:r>
      <w:proofErr w:type="gramStart"/>
      <w:r w:rsidRPr="003A28A6">
        <w:rPr>
          <w:rFonts w:ascii="Open Sans" w:eastAsia="Arial" w:hAnsi="Open Sans" w:cs="Open Sans"/>
          <w:sz w:val="20"/>
          <w:szCs w:val="20"/>
          <w:lang w:val="en-GB"/>
        </w:rPr>
        <w:t>attendance</w:t>
      </w:r>
      <w:proofErr w:type="gramEnd"/>
      <w:r w:rsidRPr="003A28A6">
        <w:rPr>
          <w:rFonts w:ascii="Open Sans" w:eastAsia="Arial" w:hAnsi="Open Sans" w:cs="Open Sans"/>
          <w:sz w:val="20"/>
          <w:szCs w:val="20"/>
          <w:lang w:val="en-GB"/>
        </w:rPr>
        <w:t xml:space="preserve"> </w:t>
      </w:r>
      <w:r w:rsidR="005F5758" w:rsidRPr="003A28A6">
        <w:rPr>
          <w:rFonts w:ascii="Open Sans" w:eastAsia="Arial" w:hAnsi="Open Sans" w:cs="Open Sans"/>
          <w:sz w:val="20"/>
          <w:szCs w:val="20"/>
          <w:lang w:val="en-GB"/>
        </w:rPr>
        <w:t>but</w:t>
      </w:r>
      <w:r w:rsidRPr="003A28A6">
        <w:rPr>
          <w:rFonts w:ascii="Open Sans" w:eastAsia="Arial" w:hAnsi="Open Sans" w:cs="Open Sans"/>
          <w:sz w:val="20"/>
          <w:szCs w:val="20"/>
          <w:lang w:val="en-GB"/>
        </w:rPr>
        <w:t xml:space="preserve"> they are unable to transport themselves. </w:t>
      </w:r>
    </w:p>
    <w:p w14:paraId="278BE14B" w14:textId="77777777" w:rsidR="005C2B4A" w:rsidRPr="00B23F10" w:rsidRDefault="005C2B4A" w:rsidP="00B23F10">
      <w:pPr>
        <w:rPr>
          <w:rFonts w:ascii="Open Sans" w:eastAsia="Arial" w:hAnsi="Open Sans" w:cs="Open Sans"/>
          <w:sz w:val="20"/>
          <w:szCs w:val="20"/>
          <w:lang w:val="en-GB"/>
        </w:rPr>
      </w:pPr>
    </w:p>
    <w:p w14:paraId="3C4ECACB" w14:textId="6F81820C" w:rsidR="005C2B4A" w:rsidRPr="00AB2613" w:rsidRDefault="008B6742">
      <w:pPr>
        <w:pStyle w:val="Body"/>
        <w:shd w:val="clear" w:color="auto" w:fill="FFFFFF"/>
        <w:spacing w:before="100" w:after="100"/>
        <w:rPr>
          <w:rFonts w:ascii="Open Sans" w:eastAsia="Arial" w:hAnsi="Open Sans" w:cs="Open Sans"/>
          <w:sz w:val="20"/>
          <w:szCs w:val="20"/>
        </w:rPr>
      </w:pPr>
      <w:r w:rsidRPr="00AB2613">
        <w:rPr>
          <w:rFonts w:ascii="Open Sans" w:hAnsi="Open Sans" w:cs="Open Sans"/>
          <w:b/>
          <w:bCs/>
          <w:sz w:val="20"/>
          <w:szCs w:val="20"/>
        </w:rPr>
        <w:t>Organiser equipment</w:t>
      </w:r>
    </w:p>
    <w:p w14:paraId="35C6B1B4" w14:textId="227A8BF9" w:rsidR="005C2B4A" w:rsidRPr="00AB2613" w:rsidRDefault="008B6742">
      <w:pPr>
        <w:pStyle w:val="Body"/>
        <w:shd w:val="clear" w:color="auto" w:fill="FFFFFF"/>
        <w:spacing w:before="100" w:after="100"/>
        <w:rPr>
          <w:rFonts w:ascii="Open Sans" w:eastAsia="Arial" w:hAnsi="Open Sans" w:cs="Open Sans"/>
          <w:sz w:val="20"/>
          <w:szCs w:val="20"/>
        </w:rPr>
      </w:pPr>
      <w:r w:rsidRPr="00AB2613">
        <w:rPr>
          <w:rFonts w:ascii="Open Sans" w:hAnsi="Open Sans" w:cs="Open Sans"/>
          <w:sz w:val="20"/>
          <w:szCs w:val="20"/>
        </w:rPr>
        <w:t>The Wessex League has an equipment store located in Southampton that includes everything you should need for setting up a course.</w:t>
      </w:r>
      <w:r w:rsidR="00067CB3" w:rsidRPr="00AB2613">
        <w:rPr>
          <w:rFonts w:ascii="Open Sans" w:hAnsi="Open Sans" w:cs="Open Sans"/>
          <w:sz w:val="20"/>
          <w:szCs w:val="20"/>
        </w:rPr>
        <w:t xml:space="preserve"> Equipment can also be hired from </w:t>
      </w:r>
      <w:proofErr w:type="spellStart"/>
      <w:r w:rsidR="00067CB3" w:rsidRPr="00AB2613">
        <w:rPr>
          <w:rFonts w:ascii="Open Sans" w:hAnsi="Open Sans" w:cs="Open Sans"/>
          <w:sz w:val="20"/>
          <w:szCs w:val="20"/>
        </w:rPr>
        <w:t>Eventrex</w:t>
      </w:r>
      <w:proofErr w:type="spellEnd"/>
      <w:r w:rsidR="00067CB3" w:rsidRPr="00AB2613">
        <w:rPr>
          <w:rFonts w:ascii="Open Sans" w:hAnsi="Open Sans" w:cs="Open Sans"/>
          <w:sz w:val="20"/>
          <w:szCs w:val="20"/>
        </w:rPr>
        <w:t xml:space="preserve"> based in Newbury.</w:t>
      </w:r>
    </w:p>
    <w:p w14:paraId="5AE972DB" w14:textId="77777777" w:rsidR="00067CB3" w:rsidRPr="00AB2613" w:rsidRDefault="00067CB3">
      <w:pPr>
        <w:pStyle w:val="Body"/>
        <w:shd w:val="clear" w:color="auto" w:fill="FFFFFF"/>
        <w:spacing w:before="100" w:after="100"/>
        <w:rPr>
          <w:rFonts w:ascii="Open Sans" w:eastAsia="Arial" w:hAnsi="Open Sans" w:cs="Open Sans"/>
          <w:sz w:val="20"/>
          <w:szCs w:val="20"/>
        </w:rPr>
      </w:pPr>
    </w:p>
    <w:p w14:paraId="7BDBFCE6" w14:textId="6A4101A8" w:rsidR="005C2B4A" w:rsidRPr="00AB2613" w:rsidRDefault="008B6742">
      <w:pPr>
        <w:pStyle w:val="Body"/>
        <w:shd w:val="clear" w:color="auto" w:fill="FFFFFF"/>
        <w:spacing w:before="100" w:after="100"/>
        <w:rPr>
          <w:rFonts w:ascii="Open Sans" w:eastAsia="Arial" w:hAnsi="Open Sans" w:cs="Open Sans"/>
          <w:sz w:val="20"/>
          <w:szCs w:val="20"/>
        </w:rPr>
      </w:pPr>
      <w:r w:rsidRPr="00AB2613">
        <w:rPr>
          <w:rFonts w:ascii="Open Sans" w:hAnsi="Open Sans" w:cs="Open Sans"/>
          <w:b/>
          <w:bCs/>
          <w:sz w:val="20"/>
          <w:szCs w:val="20"/>
        </w:rPr>
        <w:t xml:space="preserve">Event day paperwork </w:t>
      </w:r>
    </w:p>
    <w:p w14:paraId="3C52058D" w14:textId="7BCECA88" w:rsidR="00067CB3" w:rsidRPr="00AB2613" w:rsidRDefault="008B6742" w:rsidP="00067CB3">
      <w:pPr>
        <w:pStyle w:val="Body"/>
        <w:shd w:val="clear" w:color="auto" w:fill="FFFFFF"/>
        <w:rPr>
          <w:rFonts w:ascii="Open Sans" w:hAnsi="Open Sans" w:cs="Open Sans"/>
          <w:sz w:val="20"/>
          <w:szCs w:val="20"/>
        </w:rPr>
      </w:pPr>
      <w:r w:rsidRPr="00AB2613">
        <w:rPr>
          <w:rFonts w:ascii="Open Sans" w:hAnsi="Open Sans" w:cs="Open Sans"/>
          <w:sz w:val="20"/>
          <w:szCs w:val="20"/>
        </w:rPr>
        <w:t xml:space="preserve">Risk assessment forms and dynamic RA </w:t>
      </w:r>
      <w:proofErr w:type="gramStart"/>
      <w:r w:rsidRPr="00AB2613">
        <w:rPr>
          <w:rFonts w:ascii="Open Sans" w:hAnsi="Open Sans" w:cs="Open Sans"/>
          <w:sz w:val="20"/>
          <w:szCs w:val="20"/>
        </w:rPr>
        <w:t>form</w:t>
      </w:r>
      <w:proofErr w:type="gramEnd"/>
      <w:r w:rsidRPr="00AB2613">
        <w:rPr>
          <w:rFonts w:ascii="Open Sans" w:eastAsia="Arial" w:hAnsi="Open Sans" w:cs="Open Sans"/>
          <w:sz w:val="20"/>
          <w:szCs w:val="20"/>
        </w:rPr>
        <w:br/>
      </w:r>
      <w:r w:rsidRPr="00AB2613">
        <w:rPr>
          <w:rFonts w:ascii="Open Sans" w:hAnsi="Open Sans" w:cs="Open Sans"/>
          <w:sz w:val="20"/>
          <w:szCs w:val="20"/>
        </w:rPr>
        <w:t>Event insurance certificate</w:t>
      </w:r>
      <w:r w:rsidRPr="00AB2613">
        <w:rPr>
          <w:rFonts w:ascii="Open Sans" w:eastAsia="Arial" w:hAnsi="Open Sans" w:cs="Open Sans"/>
          <w:sz w:val="20"/>
          <w:szCs w:val="20"/>
        </w:rPr>
        <w:br/>
      </w:r>
      <w:r w:rsidRPr="00AB2613">
        <w:rPr>
          <w:rFonts w:ascii="Open Sans" w:hAnsi="Open Sans" w:cs="Open Sans"/>
          <w:sz w:val="20"/>
          <w:szCs w:val="20"/>
        </w:rPr>
        <w:t>Sign-on sheets for riders – printed with pre-entries and blank for entries on the day</w:t>
      </w:r>
      <w:r w:rsidR="00067CB3" w:rsidRPr="00AB2613">
        <w:rPr>
          <w:rFonts w:ascii="Open Sans" w:hAnsi="Open Sans" w:cs="Open Sans"/>
          <w:sz w:val="20"/>
          <w:szCs w:val="20"/>
        </w:rPr>
        <w:t xml:space="preserve"> *</w:t>
      </w:r>
    </w:p>
    <w:p w14:paraId="41820CF9" w14:textId="55E93020" w:rsidR="005C2B4A" w:rsidRPr="00AB2613" w:rsidRDefault="00067CB3" w:rsidP="00067CB3">
      <w:pPr>
        <w:pStyle w:val="Body"/>
        <w:shd w:val="clear" w:color="auto" w:fill="FFFFFF"/>
        <w:rPr>
          <w:rFonts w:ascii="Open Sans" w:hAnsi="Open Sans" w:cs="Open Sans"/>
          <w:sz w:val="20"/>
          <w:szCs w:val="20"/>
        </w:rPr>
      </w:pPr>
      <w:r w:rsidRPr="00AB2613">
        <w:rPr>
          <w:rFonts w:ascii="Open Sans" w:hAnsi="Open Sans" w:cs="Open Sans"/>
          <w:sz w:val="20"/>
          <w:szCs w:val="20"/>
        </w:rPr>
        <w:t>Bib numbers are supplied by the League *</w:t>
      </w:r>
      <w:r w:rsidRPr="00AB2613">
        <w:rPr>
          <w:rFonts w:ascii="Open Sans" w:eastAsia="Arial" w:hAnsi="Open Sans" w:cs="Open Sans"/>
          <w:sz w:val="20"/>
          <w:szCs w:val="20"/>
        </w:rPr>
        <w:br/>
      </w:r>
      <w:r w:rsidRPr="00AB2613">
        <w:rPr>
          <w:rFonts w:ascii="Open Sans" w:hAnsi="Open Sans" w:cs="Open Sans"/>
          <w:sz w:val="20"/>
          <w:szCs w:val="20"/>
        </w:rPr>
        <w:t>Sign-on sheet for officials and volunteers</w:t>
      </w:r>
      <w:r w:rsidRPr="00AB2613">
        <w:rPr>
          <w:rFonts w:ascii="Open Sans" w:eastAsia="Arial" w:hAnsi="Open Sans" w:cs="Open Sans"/>
          <w:sz w:val="20"/>
          <w:szCs w:val="20"/>
        </w:rPr>
        <w:br/>
      </w:r>
      <w:r w:rsidRPr="00AB2613">
        <w:rPr>
          <w:rFonts w:ascii="Open Sans" w:hAnsi="Open Sans" w:cs="Open Sans"/>
          <w:sz w:val="20"/>
          <w:szCs w:val="20"/>
        </w:rPr>
        <w:t>Course map for marshals and sign-on team</w:t>
      </w:r>
      <w:r w:rsidRPr="00AB2613">
        <w:rPr>
          <w:rFonts w:ascii="Open Sans" w:eastAsia="Arial" w:hAnsi="Open Sans" w:cs="Open Sans"/>
          <w:sz w:val="20"/>
          <w:szCs w:val="20"/>
        </w:rPr>
        <w:br/>
      </w:r>
      <w:r w:rsidRPr="00AB2613">
        <w:rPr>
          <w:rFonts w:ascii="Open Sans" w:hAnsi="Open Sans" w:cs="Open Sans"/>
          <w:sz w:val="20"/>
          <w:szCs w:val="20"/>
        </w:rPr>
        <w:t>Copies of the race timings/schedule</w:t>
      </w:r>
      <w:r w:rsidRPr="00AB2613">
        <w:rPr>
          <w:rFonts w:ascii="Open Sans" w:eastAsia="Arial" w:hAnsi="Open Sans" w:cs="Open Sans"/>
          <w:sz w:val="20"/>
          <w:szCs w:val="20"/>
        </w:rPr>
        <w:br/>
      </w:r>
      <w:r w:rsidRPr="00AB2613">
        <w:rPr>
          <w:rFonts w:ascii="Open Sans" w:hAnsi="Open Sans" w:cs="Open Sans"/>
          <w:sz w:val="20"/>
          <w:szCs w:val="20"/>
        </w:rPr>
        <w:t>Pens, pencils and paper pads</w:t>
      </w:r>
      <w:r w:rsidR="00B04214">
        <w:rPr>
          <w:rFonts w:ascii="Open Sans" w:hAnsi="Open Sans" w:cs="Open Sans"/>
          <w:sz w:val="20"/>
          <w:szCs w:val="20"/>
        </w:rPr>
        <w:t>.</w:t>
      </w:r>
    </w:p>
    <w:p w14:paraId="79BE9356" w14:textId="7B5A09A0" w:rsidR="005266A1" w:rsidRPr="00AB2613" w:rsidRDefault="005266A1" w:rsidP="00067CB3">
      <w:pPr>
        <w:pStyle w:val="Body"/>
        <w:shd w:val="clear" w:color="auto" w:fill="FFFFFF"/>
        <w:rPr>
          <w:rFonts w:ascii="Open Sans" w:hAnsi="Open Sans" w:cs="Open Sans"/>
          <w:sz w:val="20"/>
          <w:szCs w:val="20"/>
        </w:rPr>
      </w:pPr>
      <w:r w:rsidRPr="00AB2613">
        <w:rPr>
          <w:rFonts w:ascii="Open Sans" w:hAnsi="Open Sans" w:cs="Open Sans"/>
          <w:sz w:val="20"/>
          <w:szCs w:val="20"/>
        </w:rPr>
        <w:t>Commissaire payments</w:t>
      </w:r>
    </w:p>
    <w:p w14:paraId="5090EE02" w14:textId="7EE77A4A" w:rsidR="00067CB3" w:rsidRPr="00AB2613" w:rsidRDefault="00067CB3" w:rsidP="00067CB3">
      <w:pPr>
        <w:pStyle w:val="Body"/>
        <w:shd w:val="clear" w:color="auto" w:fill="FFFFFF"/>
        <w:spacing w:before="100" w:after="100"/>
        <w:rPr>
          <w:rFonts w:ascii="Open Sans" w:hAnsi="Open Sans" w:cs="Open Sans"/>
          <w:sz w:val="20"/>
          <w:szCs w:val="20"/>
        </w:rPr>
      </w:pPr>
      <w:r w:rsidRPr="00AB2613">
        <w:rPr>
          <w:rFonts w:ascii="Open Sans" w:hAnsi="Open Sans" w:cs="Open Sans"/>
          <w:sz w:val="20"/>
          <w:szCs w:val="20"/>
        </w:rPr>
        <w:lastRenderedPageBreak/>
        <w:t>* - Sign on Sheet creation and Bib number allocation is covered in separate documentation.</w:t>
      </w:r>
    </w:p>
    <w:p w14:paraId="7C809CE8" w14:textId="77777777" w:rsidR="00B04214" w:rsidRDefault="00B04214">
      <w:pPr>
        <w:pStyle w:val="Body"/>
        <w:shd w:val="clear" w:color="auto" w:fill="FFFFFF"/>
        <w:spacing w:before="100" w:after="100"/>
        <w:rPr>
          <w:rFonts w:ascii="Open Sans" w:eastAsia="Arial" w:hAnsi="Open Sans" w:cs="Open Sans"/>
          <w:sz w:val="20"/>
          <w:szCs w:val="20"/>
        </w:rPr>
      </w:pPr>
    </w:p>
    <w:p w14:paraId="35388B64" w14:textId="6D106B16" w:rsidR="005C2B4A" w:rsidRPr="00AB2613" w:rsidRDefault="008B6742">
      <w:pPr>
        <w:pStyle w:val="Body"/>
        <w:shd w:val="clear" w:color="auto" w:fill="FFFFFF"/>
        <w:spacing w:before="100" w:after="100"/>
        <w:rPr>
          <w:rFonts w:ascii="Open Sans" w:eastAsia="Arial" w:hAnsi="Open Sans" w:cs="Open Sans"/>
          <w:sz w:val="20"/>
          <w:szCs w:val="20"/>
        </w:rPr>
      </w:pPr>
      <w:r w:rsidRPr="00AB2613">
        <w:rPr>
          <w:rFonts w:ascii="Open Sans" w:hAnsi="Open Sans" w:cs="Open Sans"/>
          <w:b/>
          <w:bCs/>
          <w:sz w:val="20"/>
          <w:szCs w:val="20"/>
        </w:rPr>
        <w:t>Signs</w:t>
      </w:r>
      <w:r w:rsidRPr="00AB2613">
        <w:rPr>
          <w:rFonts w:ascii="Open Sans" w:eastAsia="Arial" w:hAnsi="Open Sans" w:cs="Open Sans"/>
          <w:b/>
          <w:bCs/>
          <w:sz w:val="20"/>
          <w:szCs w:val="20"/>
        </w:rPr>
        <w:br/>
      </w:r>
      <w:r w:rsidRPr="00AB2613">
        <w:rPr>
          <w:rFonts w:ascii="Open Sans" w:hAnsi="Open Sans" w:cs="Open Sans"/>
          <w:sz w:val="20"/>
          <w:szCs w:val="20"/>
        </w:rPr>
        <w:t>Caution Cycle Event signs</w:t>
      </w:r>
      <w:r w:rsidRPr="00AB2613">
        <w:rPr>
          <w:rFonts w:ascii="Open Sans" w:eastAsia="Arial" w:hAnsi="Open Sans" w:cs="Open Sans"/>
          <w:sz w:val="20"/>
          <w:szCs w:val="20"/>
        </w:rPr>
        <w:br/>
      </w:r>
      <w:r w:rsidRPr="00AB2613">
        <w:rPr>
          <w:rFonts w:ascii="Open Sans" w:hAnsi="Open Sans" w:cs="Open Sans"/>
          <w:sz w:val="20"/>
          <w:szCs w:val="20"/>
        </w:rPr>
        <w:t>Venue signs; competitor car park, toilets, bike wash area etc.</w:t>
      </w:r>
      <w:r w:rsidRPr="00AB2613">
        <w:rPr>
          <w:rFonts w:ascii="Open Sans" w:eastAsia="Arial" w:hAnsi="Open Sans" w:cs="Open Sans"/>
          <w:sz w:val="20"/>
          <w:szCs w:val="20"/>
        </w:rPr>
        <w:br/>
      </w:r>
    </w:p>
    <w:p w14:paraId="55485A7C" w14:textId="77777777" w:rsidR="005C2B4A" w:rsidRPr="00AB2613" w:rsidRDefault="008B6742">
      <w:pPr>
        <w:pStyle w:val="Body"/>
        <w:shd w:val="clear" w:color="auto" w:fill="FFFFFF"/>
        <w:spacing w:before="100" w:after="100"/>
        <w:rPr>
          <w:rFonts w:ascii="Open Sans" w:eastAsia="Arial" w:hAnsi="Open Sans" w:cs="Open Sans"/>
          <w:sz w:val="20"/>
          <w:szCs w:val="20"/>
        </w:rPr>
      </w:pPr>
      <w:r w:rsidRPr="00AB2613">
        <w:rPr>
          <w:rFonts w:ascii="Open Sans" w:hAnsi="Open Sans" w:cs="Open Sans"/>
          <w:b/>
          <w:bCs/>
          <w:sz w:val="20"/>
          <w:szCs w:val="20"/>
        </w:rPr>
        <w:t>The course</w:t>
      </w:r>
      <w:r w:rsidRPr="00AB2613">
        <w:rPr>
          <w:rFonts w:ascii="Open Sans" w:eastAsia="Arial" w:hAnsi="Open Sans" w:cs="Open Sans"/>
          <w:b/>
          <w:bCs/>
          <w:sz w:val="20"/>
          <w:szCs w:val="20"/>
        </w:rPr>
        <w:br/>
      </w:r>
      <w:r w:rsidRPr="00AB2613">
        <w:rPr>
          <w:rFonts w:ascii="Open Sans" w:hAnsi="Open Sans" w:cs="Open Sans"/>
          <w:sz w:val="20"/>
          <w:szCs w:val="20"/>
        </w:rPr>
        <w:t>Direction and caution arrows</w:t>
      </w:r>
      <w:r w:rsidRPr="00AB2613">
        <w:rPr>
          <w:rFonts w:ascii="Open Sans" w:eastAsia="Arial" w:hAnsi="Open Sans" w:cs="Open Sans"/>
          <w:sz w:val="20"/>
          <w:szCs w:val="20"/>
        </w:rPr>
        <w:br/>
      </w:r>
      <w:r w:rsidRPr="00AB2613">
        <w:rPr>
          <w:rFonts w:ascii="Open Sans" w:hAnsi="Open Sans" w:cs="Open Sans"/>
          <w:sz w:val="20"/>
          <w:szCs w:val="20"/>
        </w:rPr>
        <w:t>Course marking tape</w:t>
      </w:r>
      <w:r w:rsidRPr="00AB2613">
        <w:rPr>
          <w:rFonts w:ascii="Open Sans" w:eastAsia="Arial" w:hAnsi="Open Sans" w:cs="Open Sans"/>
          <w:sz w:val="20"/>
          <w:szCs w:val="20"/>
        </w:rPr>
        <w:br/>
      </w:r>
      <w:r w:rsidRPr="00AB2613">
        <w:rPr>
          <w:rFonts w:ascii="Open Sans" w:hAnsi="Open Sans" w:cs="Open Sans"/>
          <w:sz w:val="20"/>
          <w:szCs w:val="20"/>
        </w:rPr>
        <w:t>Plastic poles</w:t>
      </w:r>
      <w:r w:rsidRPr="00AB2613">
        <w:rPr>
          <w:rFonts w:ascii="Open Sans" w:eastAsia="Arial" w:hAnsi="Open Sans" w:cs="Open Sans"/>
          <w:sz w:val="20"/>
          <w:szCs w:val="20"/>
        </w:rPr>
        <w:br/>
      </w:r>
      <w:r w:rsidRPr="00AB2613">
        <w:rPr>
          <w:rFonts w:ascii="Open Sans" w:hAnsi="Open Sans" w:cs="Open Sans"/>
          <w:sz w:val="20"/>
          <w:szCs w:val="20"/>
        </w:rPr>
        <w:t>Course repair tools</w:t>
      </w:r>
      <w:r w:rsidRPr="00AB2613">
        <w:rPr>
          <w:rFonts w:ascii="Open Sans" w:eastAsia="Arial" w:hAnsi="Open Sans" w:cs="Open Sans"/>
          <w:sz w:val="20"/>
          <w:szCs w:val="20"/>
        </w:rPr>
        <w:br/>
      </w:r>
      <w:r w:rsidRPr="00AB2613">
        <w:rPr>
          <w:rFonts w:ascii="Open Sans" w:hAnsi="Open Sans" w:cs="Open Sans"/>
          <w:sz w:val="20"/>
          <w:szCs w:val="20"/>
        </w:rPr>
        <w:t>Protective pads for any obstacles</w:t>
      </w:r>
      <w:r w:rsidRPr="00AB2613">
        <w:rPr>
          <w:rFonts w:ascii="Open Sans" w:eastAsia="Arial" w:hAnsi="Open Sans" w:cs="Open Sans"/>
          <w:sz w:val="20"/>
          <w:szCs w:val="20"/>
        </w:rPr>
        <w:br/>
      </w:r>
    </w:p>
    <w:p w14:paraId="53C43B1C" w14:textId="77777777" w:rsidR="005C2B4A" w:rsidRPr="00AB2613" w:rsidRDefault="008B6742">
      <w:pPr>
        <w:pStyle w:val="Body"/>
        <w:shd w:val="clear" w:color="auto" w:fill="FFFFFF"/>
        <w:spacing w:before="100" w:after="100"/>
        <w:rPr>
          <w:rFonts w:ascii="Open Sans" w:eastAsia="Arial" w:hAnsi="Open Sans" w:cs="Open Sans"/>
          <w:sz w:val="20"/>
          <w:szCs w:val="20"/>
        </w:rPr>
      </w:pPr>
      <w:r w:rsidRPr="00AB2613">
        <w:rPr>
          <w:rFonts w:ascii="Open Sans" w:hAnsi="Open Sans" w:cs="Open Sans"/>
          <w:b/>
          <w:bCs/>
          <w:sz w:val="20"/>
          <w:szCs w:val="20"/>
        </w:rPr>
        <w:t>Event arena</w:t>
      </w:r>
      <w:r w:rsidRPr="00AB2613">
        <w:rPr>
          <w:rFonts w:ascii="Open Sans" w:eastAsia="Arial" w:hAnsi="Open Sans" w:cs="Open Sans"/>
          <w:b/>
          <w:bCs/>
          <w:sz w:val="20"/>
          <w:szCs w:val="20"/>
        </w:rPr>
        <w:br/>
      </w:r>
      <w:r w:rsidRPr="00AB2613">
        <w:rPr>
          <w:rFonts w:ascii="Open Sans" w:hAnsi="Open Sans" w:cs="Open Sans"/>
          <w:sz w:val="20"/>
          <w:szCs w:val="20"/>
        </w:rPr>
        <w:t>Event arena plan – including the location of team gazebo’s, trade gazebo’s, catering, toilets Power supply to catering if required</w:t>
      </w:r>
      <w:r w:rsidRPr="00AB2613">
        <w:rPr>
          <w:rFonts w:ascii="Open Sans" w:eastAsia="Arial" w:hAnsi="Open Sans" w:cs="Open Sans"/>
          <w:sz w:val="20"/>
          <w:szCs w:val="20"/>
        </w:rPr>
        <w:br/>
      </w:r>
    </w:p>
    <w:p w14:paraId="2A1C88E0" w14:textId="77777777" w:rsidR="005C2B4A" w:rsidRPr="00AB2613" w:rsidRDefault="008B6742">
      <w:pPr>
        <w:pStyle w:val="Body"/>
        <w:shd w:val="clear" w:color="auto" w:fill="FFFFFF"/>
        <w:spacing w:before="100" w:after="100"/>
        <w:rPr>
          <w:rFonts w:ascii="Open Sans" w:eastAsia="Arial" w:hAnsi="Open Sans" w:cs="Open Sans"/>
          <w:sz w:val="20"/>
          <w:szCs w:val="20"/>
        </w:rPr>
      </w:pPr>
      <w:r w:rsidRPr="00AB2613">
        <w:rPr>
          <w:rFonts w:ascii="Open Sans" w:hAnsi="Open Sans" w:cs="Open Sans"/>
          <w:b/>
          <w:bCs/>
          <w:sz w:val="20"/>
          <w:szCs w:val="20"/>
        </w:rPr>
        <w:t>Marshals</w:t>
      </w:r>
      <w:r w:rsidRPr="00AB2613">
        <w:rPr>
          <w:rFonts w:ascii="Open Sans" w:eastAsia="Arial" w:hAnsi="Open Sans" w:cs="Open Sans"/>
          <w:b/>
          <w:bCs/>
          <w:sz w:val="20"/>
          <w:szCs w:val="20"/>
        </w:rPr>
        <w:br/>
      </w:r>
      <w:r w:rsidRPr="00AB2613">
        <w:rPr>
          <w:rFonts w:ascii="Open Sans" w:hAnsi="Open Sans" w:cs="Open Sans"/>
          <w:sz w:val="20"/>
          <w:szCs w:val="20"/>
        </w:rPr>
        <w:t>Marshal bibs</w:t>
      </w:r>
      <w:r w:rsidRPr="00AB2613">
        <w:rPr>
          <w:rFonts w:ascii="Open Sans" w:eastAsia="Arial" w:hAnsi="Open Sans" w:cs="Open Sans"/>
          <w:sz w:val="20"/>
          <w:szCs w:val="20"/>
        </w:rPr>
        <w:br/>
      </w:r>
      <w:r w:rsidRPr="00AB2613">
        <w:rPr>
          <w:rFonts w:ascii="Open Sans" w:hAnsi="Open Sans" w:cs="Open Sans"/>
          <w:sz w:val="20"/>
          <w:szCs w:val="20"/>
        </w:rPr>
        <w:t>2-way radios and headsets</w:t>
      </w:r>
      <w:r w:rsidRPr="00AB2613">
        <w:rPr>
          <w:rFonts w:ascii="Open Sans" w:eastAsia="Arial" w:hAnsi="Open Sans" w:cs="Open Sans"/>
          <w:sz w:val="20"/>
          <w:szCs w:val="20"/>
        </w:rPr>
        <w:br/>
      </w:r>
      <w:r w:rsidRPr="00AB2613">
        <w:rPr>
          <w:rFonts w:ascii="Open Sans" w:hAnsi="Open Sans" w:cs="Open Sans"/>
          <w:sz w:val="20"/>
          <w:szCs w:val="20"/>
        </w:rPr>
        <w:t>Whistles</w:t>
      </w:r>
      <w:r w:rsidRPr="00AB2613">
        <w:rPr>
          <w:rFonts w:ascii="Open Sans" w:eastAsia="Arial" w:hAnsi="Open Sans" w:cs="Open Sans"/>
          <w:sz w:val="20"/>
          <w:szCs w:val="20"/>
        </w:rPr>
        <w:br/>
      </w:r>
    </w:p>
    <w:p w14:paraId="23BBBBD7" w14:textId="2B12F8B3" w:rsidR="005C2B4A" w:rsidRPr="00AB2613" w:rsidRDefault="008B6742">
      <w:pPr>
        <w:pStyle w:val="Body"/>
        <w:shd w:val="clear" w:color="auto" w:fill="FFFFFF"/>
        <w:spacing w:before="100" w:after="100"/>
        <w:rPr>
          <w:rFonts w:ascii="Open Sans" w:eastAsia="Arial" w:hAnsi="Open Sans" w:cs="Open Sans"/>
          <w:sz w:val="20"/>
          <w:szCs w:val="20"/>
        </w:rPr>
      </w:pPr>
      <w:r w:rsidRPr="00AB2613">
        <w:rPr>
          <w:rFonts w:ascii="Open Sans" w:hAnsi="Open Sans" w:cs="Open Sans"/>
          <w:b/>
          <w:bCs/>
          <w:sz w:val="20"/>
          <w:szCs w:val="20"/>
        </w:rPr>
        <w:t>Flags</w:t>
      </w:r>
      <w:r w:rsidRPr="00AB2613">
        <w:rPr>
          <w:rFonts w:ascii="Open Sans" w:eastAsia="Arial" w:hAnsi="Open Sans" w:cs="Open Sans"/>
          <w:b/>
          <w:bCs/>
          <w:sz w:val="20"/>
          <w:szCs w:val="20"/>
        </w:rPr>
        <w:br/>
      </w:r>
      <w:r w:rsidRPr="00AB2613">
        <w:rPr>
          <w:rFonts w:ascii="Open Sans" w:hAnsi="Open Sans" w:cs="Open Sans"/>
          <w:sz w:val="20"/>
          <w:szCs w:val="20"/>
        </w:rPr>
        <w:t>Race flags</w:t>
      </w:r>
      <w:r w:rsidR="005266A1" w:rsidRPr="00AB2613">
        <w:rPr>
          <w:rFonts w:ascii="Open Sans" w:hAnsi="Open Sans" w:cs="Open Sans"/>
          <w:sz w:val="20"/>
          <w:szCs w:val="20"/>
        </w:rPr>
        <w:t xml:space="preserve"> for</w:t>
      </w:r>
      <w:r w:rsidRPr="00AB2613">
        <w:rPr>
          <w:rFonts w:ascii="Open Sans" w:hAnsi="Open Sans" w:cs="Open Sans"/>
          <w:sz w:val="20"/>
          <w:szCs w:val="20"/>
        </w:rPr>
        <w:t xml:space="preserve"> marshals, course and finish line</w:t>
      </w:r>
      <w:r w:rsidR="005266A1" w:rsidRPr="00AB2613">
        <w:rPr>
          <w:rFonts w:ascii="Open Sans" w:hAnsi="Open Sans" w:cs="Open Sans"/>
          <w:sz w:val="20"/>
          <w:szCs w:val="20"/>
        </w:rPr>
        <w:t xml:space="preserve"> are supplied by the commissaires. </w:t>
      </w:r>
    </w:p>
    <w:p w14:paraId="428FC32D" w14:textId="49D82F9C" w:rsidR="00AE7323" w:rsidRPr="00AB2613" w:rsidRDefault="008B6742" w:rsidP="00AE7323">
      <w:pPr>
        <w:pStyle w:val="Body"/>
        <w:shd w:val="clear" w:color="auto" w:fill="FFFFFF"/>
        <w:rPr>
          <w:rFonts w:ascii="Open Sans" w:hAnsi="Open Sans" w:cs="Open Sans"/>
          <w:sz w:val="20"/>
          <w:szCs w:val="20"/>
        </w:rPr>
      </w:pPr>
      <w:r w:rsidRPr="00AB2613">
        <w:rPr>
          <w:rFonts w:ascii="Open Sans" w:eastAsia="Arial" w:hAnsi="Open Sans" w:cs="Open Sans"/>
          <w:sz w:val="20"/>
          <w:szCs w:val="20"/>
        </w:rPr>
        <w:br/>
      </w:r>
      <w:r w:rsidRPr="00AB2613">
        <w:rPr>
          <w:rFonts w:ascii="Open Sans" w:hAnsi="Open Sans" w:cs="Open Sans"/>
          <w:b/>
          <w:bCs/>
          <w:sz w:val="20"/>
          <w:szCs w:val="20"/>
        </w:rPr>
        <w:t>Sign-on area</w:t>
      </w:r>
      <w:r w:rsidRPr="00AB2613">
        <w:rPr>
          <w:rFonts w:ascii="Open Sans" w:eastAsia="Arial" w:hAnsi="Open Sans" w:cs="Open Sans"/>
          <w:b/>
          <w:bCs/>
          <w:sz w:val="20"/>
          <w:szCs w:val="20"/>
        </w:rPr>
        <w:br/>
      </w:r>
      <w:r w:rsidRPr="00AB2613">
        <w:rPr>
          <w:rFonts w:ascii="Open Sans" w:hAnsi="Open Sans" w:cs="Open Sans"/>
          <w:sz w:val="20"/>
          <w:szCs w:val="20"/>
        </w:rPr>
        <w:t>Pens</w:t>
      </w:r>
      <w:r w:rsidRPr="00AB2613">
        <w:rPr>
          <w:rFonts w:ascii="Open Sans" w:eastAsia="Arial" w:hAnsi="Open Sans" w:cs="Open Sans"/>
          <w:sz w:val="20"/>
          <w:szCs w:val="20"/>
        </w:rPr>
        <w:br/>
      </w:r>
      <w:r w:rsidRPr="00AB2613">
        <w:rPr>
          <w:rFonts w:ascii="Open Sans" w:hAnsi="Open Sans" w:cs="Open Sans"/>
          <w:sz w:val="20"/>
          <w:szCs w:val="20"/>
        </w:rPr>
        <w:t>Sellotape</w:t>
      </w:r>
      <w:r w:rsidRPr="00AB2613">
        <w:rPr>
          <w:rFonts w:ascii="Open Sans" w:eastAsia="Arial" w:hAnsi="Open Sans" w:cs="Open Sans"/>
          <w:sz w:val="20"/>
          <w:szCs w:val="20"/>
        </w:rPr>
        <w:br/>
      </w:r>
      <w:r w:rsidRPr="00AB2613">
        <w:rPr>
          <w:rFonts w:ascii="Open Sans" w:hAnsi="Open Sans" w:cs="Open Sans"/>
          <w:sz w:val="20"/>
          <w:szCs w:val="20"/>
        </w:rPr>
        <w:t>Course map including start/finish area and event timings/schedule for sign-on desk</w:t>
      </w:r>
      <w:r w:rsidRPr="00AB2613">
        <w:rPr>
          <w:rFonts w:ascii="Open Sans" w:eastAsia="Arial" w:hAnsi="Open Sans" w:cs="Open Sans"/>
          <w:sz w:val="20"/>
          <w:szCs w:val="20"/>
        </w:rPr>
        <w:br/>
      </w:r>
      <w:r w:rsidR="00AE7323" w:rsidRPr="00AB2613">
        <w:rPr>
          <w:rFonts w:ascii="Open Sans" w:hAnsi="Open Sans" w:cs="Open Sans"/>
          <w:sz w:val="20"/>
          <w:szCs w:val="20"/>
        </w:rPr>
        <w:t xml:space="preserve">If not supplied by the Timing provider: </w:t>
      </w:r>
      <w:r w:rsidRPr="00AB2613">
        <w:rPr>
          <w:rFonts w:ascii="Open Sans" w:hAnsi="Open Sans" w:cs="Open Sans"/>
          <w:sz w:val="20"/>
          <w:szCs w:val="20"/>
        </w:rPr>
        <w:t>Laptop and printer to produce updated start sheet for commissaires and timing team</w:t>
      </w:r>
      <w:r w:rsidR="00B04214">
        <w:rPr>
          <w:rFonts w:ascii="Open Sans" w:hAnsi="Open Sans" w:cs="Open Sans"/>
          <w:sz w:val="20"/>
          <w:szCs w:val="20"/>
        </w:rPr>
        <w:t>.</w:t>
      </w:r>
    </w:p>
    <w:p w14:paraId="7421DF00" w14:textId="6751AA12" w:rsidR="005C2B4A" w:rsidRPr="00AB2613" w:rsidRDefault="008B6742" w:rsidP="00AE7323">
      <w:pPr>
        <w:pStyle w:val="Body"/>
        <w:shd w:val="clear" w:color="auto" w:fill="FFFFFF"/>
        <w:rPr>
          <w:rFonts w:ascii="Open Sans" w:eastAsia="Arial" w:hAnsi="Open Sans" w:cs="Open Sans"/>
          <w:sz w:val="20"/>
          <w:szCs w:val="20"/>
        </w:rPr>
      </w:pPr>
      <w:r w:rsidRPr="00AB2613">
        <w:rPr>
          <w:rFonts w:ascii="Open Sans" w:hAnsi="Open Sans" w:cs="Open Sans"/>
          <w:sz w:val="20"/>
          <w:szCs w:val="20"/>
        </w:rPr>
        <w:t>Screen for live timing/result</w:t>
      </w:r>
      <w:r w:rsidR="00AE7323" w:rsidRPr="00AB2613">
        <w:rPr>
          <w:rFonts w:ascii="Open Sans" w:hAnsi="Open Sans" w:cs="Open Sans"/>
          <w:sz w:val="20"/>
          <w:szCs w:val="20"/>
        </w:rPr>
        <w:t>s.</w:t>
      </w:r>
      <w:r w:rsidRPr="00AB2613">
        <w:rPr>
          <w:rFonts w:ascii="Open Sans" w:eastAsia="Arial" w:hAnsi="Open Sans" w:cs="Open Sans"/>
          <w:sz w:val="20"/>
          <w:szCs w:val="20"/>
        </w:rPr>
        <w:br/>
      </w:r>
      <w:r w:rsidRPr="00AB2613">
        <w:rPr>
          <w:rFonts w:ascii="Open Sans" w:hAnsi="Open Sans" w:cs="Open Sans"/>
          <w:sz w:val="20"/>
          <w:szCs w:val="20"/>
        </w:rPr>
        <w:t>Category prizes</w:t>
      </w:r>
      <w:r w:rsidR="00D8111D">
        <w:rPr>
          <w:rFonts w:ascii="Open Sans" w:hAnsi="Open Sans" w:cs="Open Sans"/>
          <w:sz w:val="20"/>
          <w:szCs w:val="20"/>
        </w:rPr>
        <w:t>.</w:t>
      </w:r>
    </w:p>
    <w:p w14:paraId="5274F02B" w14:textId="77777777" w:rsidR="005C2B4A" w:rsidRPr="00AB2613" w:rsidRDefault="005C2B4A">
      <w:pPr>
        <w:pStyle w:val="Body"/>
        <w:shd w:val="clear" w:color="auto" w:fill="FFFFFF"/>
        <w:spacing w:before="100" w:after="100"/>
        <w:rPr>
          <w:rFonts w:ascii="Open Sans" w:eastAsia="Arial" w:hAnsi="Open Sans" w:cs="Open Sans"/>
          <w:sz w:val="20"/>
          <w:szCs w:val="20"/>
        </w:rPr>
      </w:pPr>
    </w:p>
    <w:p w14:paraId="6B2E947C" w14:textId="77777777" w:rsidR="005C2B4A" w:rsidRPr="00AB2613" w:rsidRDefault="008B6742">
      <w:pPr>
        <w:pStyle w:val="Body"/>
        <w:shd w:val="clear" w:color="auto" w:fill="FFFFFF"/>
        <w:spacing w:before="100" w:after="100"/>
        <w:rPr>
          <w:rFonts w:ascii="Open Sans" w:eastAsia="Arial" w:hAnsi="Open Sans" w:cs="Open Sans"/>
          <w:color w:val="auto"/>
          <w:sz w:val="20"/>
          <w:szCs w:val="20"/>
        </w:rPr>
      </w:pPr>
      <w:r w:rsidRPr="00AB2613">
        <w:rPr>
          <w:rFonts w:ascii="Open Sans" w:hAnsi="Open Sans" w:cs="Open Sans"/>
          <w:b/>
          <w:bCs/>
          <w:color w:val="auto"/>
          <w:sz w:val="20"/>
          <w:szCs w:val="20"/>
          <w:u w:color="1E4C77"/>
        </w:rPr>
        <w:t xml:space="preserve">Event manual/technical guide </w:t>
      </w:r>
    </w:p>
    <w:p w14:paraId="75034457" w14:textId="77777777" w:rsidR="005C2B4A" w:rsidRPr="00AB2613" w:rsidRDefault="008B6742">
      <w:pPr>
        <w:pStyle w:val="Body"/>
        <w:shd w:val="clear" w:color="auto" w:fill="FFFFFF"/>
        <w:spacing w:before="100" w:after="100"/>
        <w:rPr>
          <w:rFonts w:ascii="Open Sans" w:eastAsia="Arial" w:hAnsi="Open Sans" w:cs="Open Sans"/>
          <w:sz w:val="20"/>
          <w:szCs w:val="20"/>
        </w:rPr>
      </w:pPr>
      <w:r w:rsidRPr="00AB2613">
        <w:rPr>
          <w:rFonts w:ascii="Open Sans" w:hAnsi="Open Sans" w:cs="Open Sans"/>
          <w:sz w:val="20"/>
          <w:szCs w:val="20"/>
        </w:rPr>
        <w:t xml:space="preserve">It is useful to also include these sections in a cyclo-cross event manual/technical guide. </w:t>
      </w:r>
    </w:p>
    <w:p w14:paraId="1961C202" w14:textId="77777777" w:rsidR="005C2B4A" w:rsidRPr="00AB2613" w:rsidRDefault="008B6742">
      <w:pPr>
        <w:pStyle w:val="Body"/>
        <w:numPr>
          <w:ilvl w:val="0"/>
          <w:numId w:val="20"/>
        </w:numPr>
        <w:shd w:val="clear" w:color="auto" w:fill="FFFFFF"/>
        <w:spacing w:before="100" w:after="100"/>
        <w:rPr>
          <w:rFonts w:ascii="Open Sans" w:hAnsi="Open Sans" w:cs="Open Sans"/>
          <w:sz w:val="20"/>
          <w:szCs w:val="20"/>
        </w:rPr>
      </w:pPr>
      <w:r w:rsidRPr="00AB2613">
        <w:rPr>
          <w:rFonts w:ascii="Open Sans" w:hAnsi="Open Sans" w:cs="Open Sans"/>
          <w:sz w:val="20"/>
          <w:szCs w:val="20"/>
        </w:rPr>
        <w:t xml:space="preserve">Facilities – cyclo-cross races take place in a variety of places including forests, parks and private land. They take in a variety of terrain and courses become known for the features they offer riders. </w:t>
      </w:r>
    </w:p>
    <w:p w14:paraId="565C78B4" w14:textId="77777777" w:rsidR="005C2B4A" w:rsidRPr="00AB2613" w:rsidRDefault="008B6742">
      <w:pPr>
        <w:pStyle w:val="Body"/>
        <w:numPr>
          <w:ilvl w:val="0"/>
          <w:numId w:val="20"/>
        </w:numPr>
        <w:shd w:val="clear" w:color="auto" w:fill="FFFFFF"/>
        <w:spacing w:before="100" w:after="100"/>
        <w:rPr>
          <w:rFonts w:ascii="Open Sans" w:hAnsi="Open Sans" w:cs="Open Sans"/>
          <w:sz w:val="20"/>
          <w:szCs w:val="20"/>
        </w:rPr>
      </w:pPr>
      <w:r w:rsidRPr="00AB2613">
        <w:rPr>
          <w:rFonts w:ascii="Open Sans" w:hAnsi="Open Sans" w:cs="Open Sans"/>
          <w:sz w:val="20"/>
          <w:szCs w:val="20"/>
        </w:rPr>
        <w:t xml:space="preserve">Refreshments – this is useful information for riders, spectators, officials and commissaires. </w:t>
      </w:r>
    </w:p>
    <w:p w14:paraId="348F7126" w14:textId="77777777" w:rsidR="005C2B4A" w:rsidRPr="00AB2613" w:rsidRDefault="008B6742">
      <w:pPr>
        <w:pStyle w:val="Body"/>
        <w:numPr>
          <w:ilvl w:val="0"/>
          <w:numId w:val="20"/>
        </w:numPr>
        <w:shd w:val="clear" w:color="auto" w:fill="FFFFFF"/>
        <w:spacing w:before="100" w:after="100"/>
        <w:rPr>
          <w:rFonts w:ascii="Open Sans" w:hAnsi="Open Sans" w:cs="Open Sans"/>
          <w:sz w:val="20"/>
          <w:szCs w:val="20"/>
        </w:rPr>
      </w:pPr>
      <w:r w:rsidRPr="00AB2613">
        <w:rPr>
          <w:rFonts w:ascii="Open Sans" w:hAnsi="Open Sans" w:cs="Open Sans"/>
          <w:sz w:val="20"/>
          <w:szCs w:val="20"/>
        </w:rPr>
        <w:t xml:space="preserve">Car parking – so visitors know where to park and the distance from the course. </w:t>
      </w:r>
    </w:p>
    <w:p w14:paraId="7DF49DE3" w14:textId="77777777" w:rsidR="005C2B4A" w:rsidRPr="00AB2613" w:rsidRDefault="008B6742">
      <w:pPr>
        <w:pStyle w:val="Body"/>
        <w:numPr>
          <w:ilvl w:val="0"/>
          <w:numId w:val="20"/>
        </w:numPr>
        <w:shd w:val="clear" w:color="auto" w:fill="FFFFFF"/>
        <w:spacing w:before="100" w:after="100"/>
        <w:rPr>
          <w:rFonts w:ascii="Open Sans" w:hAnsi="Open Sans" w:cs="Open Sans"/>
          <w:sz w:val="20"/>
          <w:szCs w:val="20"/>
        </w:rPr>
      </w:pPr>
      <w:r w:rsidRPr="00AB2613">
        <w:rPr>
          <w:rFonts w:ascii="Open Sans" w:hAnsi="Open Sans" w:cs="Open Sans"/>
          <w:sz w:val="20"/>
          <w:szCs w:val="20"/>
        </w:rPr>
        <w:t xml:space="preserve">Training – it is useful to know the times the course is available to riders for practice and time must be factored in for riders to pre-ride the course. </w:t>
      </w:r>
    </w:p>
    <w:p w14:paraId="2C59FA90" w14:textId="77777777" w:rsidR="005C2B4A" w:rsidRPr="00AB2613" w:rsidRDefault="008B6742">
      <w:pPr>
        <w:pStyle w:val="Body"/>
        <w:numPr>
          <w:ilvl w:val="0"/>
          <w:numId w:val="20"/>
        </w:numPr>
        <w:shd w:val="clear" w:color="auto" w:fill="FFFFFF"/>
        <w:spacing w:before="100" w:after="100"/>
        <w:rPr>
          <w:rFonts w:ascii="Open Sans" w:hAnsi="Open Sans" w:cs="Open Sans"/>
          <w:sz w:val="20"/>
          <w:szCs w:val="20"/>
        </w:rPr>
      </w:pPr>
      <w:r w:rsidRPr="00AB2613">
        <w:rPr>
          <w:rFonts w:ascii="Open Sans" w:hAnsi="Open Sans" w:cs="Open Sans"/>
          <w:sz w:val="20"/>
          <w:szCs w:val="20"/>
        </w:rPr>
        <w:t xml:space="preserve">Phone signal – if there is a signal on-site and if so which networks. </w:t>
      </w:r>
    </w:p>
    <w:p w14:paraId="12EE2BC6" w14:textId="77777777" w:rsidR="005C2B4A" w:rsidRPr="00AB2613" w:rsidRDefault="005C2B4A">
      <w:pPr>
        <w:pStyle w:val="ListParagraph"/>
        <w:shd w:val="clear" w:color="auto" w:fill="FFFFFF"/>
        <w:spacing w:before="100" w:after="100"/>
        <w:rPr>
          <w:rFonts w:ascii="Open Sans" w:eastAsia="Arial" w:hAnsi="Open Sans" w:cs="Open Sans"/>
          <w:b/>
          <w:bCs/>
          <w:sz w:val="20"/>
          <w:szCs w:val="20"/>
          <w:lang w:val="en-GB"/>
        </w:rPr>
      </w:pPr>
    </w:p>
    <w:p w14:paraId="56120D04" w14:textId="77777777" w:rsidR="005C2B4A" w:rsidRPr="00AB2613" w:rsidRDefault="005C2B4A">
      <w:pPr>
        <w:pStyle w:val="ListParagraph"/>
        <w:shd w:val="clear" w:color="auto" w:fill="FFFFFF"/>
        <w:spacing w:before="100" w:after="100"/>
        <w:rPr>
          <w:rFonts w:ascii="Open Sans" w:eastAsia="Arial" w:hAnsi="Open Sans" w:cs="Open Sans"/>
          <w:b/>
          <w:bCs/>
          <w:sz w:val="20"/>
          <w:szCs w:val="20"/>
          <w:lang w:val="en-GB"/>
        </w:rPr>
      </w:pPr>
    </w:p>
    <w:p w14:paraId="0D8A343D" w14:textId="77777777" w:rsidR="005C2B4A" w:rsidRPr="00AB2613" w:rsidRDefault="005C2B4A">
      <w:pPr>
        <w:pStyle w:val="ListParagraph"/>
        <w:shd w:val="clear" w:color="auto" w:fill="FFFFFF"/>
        <w:spacing w:before="100" w:after="100"/>
        <w:ind w:left="0"/>
        <w:rPr>
          <w:rFonts w:ascii="Open Sans" w:eastAsia="Arial" w:hAnsi="Open Sans" w:cs="Open Sans"/>
          <w:b/>
          <w:bCs/>
          <w:sz w:val="20"/>
          <w:szCs w:val="20"/>
          <w:lang w:val="en-GB"/>
        </w:rPr>
      </w:pPr>
    </w:p>
    <w:p w14:paraId="79B1B768" w14:textId="3267593C" w:rsidR="00DF44B2" w:rsidRPr="003A28A6" w:rsidRDefault="00AE7323" w:rsidP="00AE7323">
      <w:pPr>
        <w:pStyle w:val="NormalWeb"/>
        <w:shd w:val="clear" w:color="auto" w:fill="FFFFFF"/>
        <w:rPr>
          <w:rFonts w:ascii="Open Sans" w:hAnsi="Open Sans" w:cs="Open Sans"/>
          <w:b/>
          <w:bCs/>
          <w:sz w:val="20"/>
          <w:szCs w:val="20"/>
          <w:lang w:val="en-GB"/>
        </w:rPr>
      </w:pPr>
      <w:r w:rsidRPr="003A28A6">
        <w:rPr>
          <w:rFonts w:ascii="Open Sans" w:hAnsi="Open Sans" w:cs="Open Sans"/>
          <w:b/>
          <w:bCs/>
          <w:sz w:val="20"/>
          <w:szCs w:val="20"/>
          <w:lang w:val="en-GB"/>
        </w:rPr>
        <w:t xml:space="preserve">6. </w:t>
      </w:r>
      <w:r w:rsidR="00DF44B2" w:rsidRPr="003A28A6">
        <w:rPr>
          <w:rFonts w:ascii="Open Sans" w:hAnsi="Open Sans" w:cs="Open Sans"/>
          <w:b/>
          <w:bCs/>
          <w:sz w:val="20"/>
          <w:szCs w:val="20"/>
          <w:lang w:val="en-GB"/>
        </w:rPr>
        <w:t>Marshalls</w:t>
      </w:r>
    </w:p>
    <w:p w14:paraId="7725D764" w14:textId="32EB2161" w:rsidR="00DF44B2" w:rsidRPr="003A28A6" w:rsidRDefault="00DF44B2" w:rsidP="00AE7323">
      <w:pPr>
        <w:pStyle w:val="NormalWeb"/>
        <w:shd w:val="clear" w:color="auto" w:fill="FFFFFF"/>
        <w:rPr>
          <w:rFonts w:ascii="Open Sans" w:hAnsi="Open Sans" w:cs="Open Sans"/>
          <w:b/>
          <w:bCs/>
          <w:sz w:val="20"/>
          <w:szCs w:val="20"/>
          <w:lang w:val="en-GB"/>
        </w:rPr>
      </w:pPr>
    </w:p>
    <w:p w14:paraId="3458A054" w14:textId="5755D497" w:rsidR="00DF44B2" w:rsidRPr="003A28A6" w:rsidRDefault="00DF44B2" w:rsidP="00AE7323">
      <w:pPr>
        <w:pStyle w:val="NormalWeb"/>
        <w:shd w:val="clear" w:color="auto" w:fill="FFFFFF"/>
        <w:rPr>
          <w:rFonts w:ascii="Open Sans" w:hAnsi="Open Sans" w:cs="Open Sans"/>
          <w:sz w:val="20"/>
          <w:szCs w:val="20"/>
          <w:lang w:val="en-GB"/>
        </w:rPr>
      </w:pPr>
      <w:r w:rsidRPr="003A28A6">
        <w:rPr>
          <w:rFonts w:ascii="Open Sans" w:hAnsi="Open Sans" w:cs="Open Sans"/>
          <w:sz w:val="20"/>
          <w:szCs w:val="20"/>
          <w:lang w:val="en-GB"/>
        </w:rPr>
        <w:t xml:space="preserve">Marshal briefing will need to be given before the course opens – this can be done in advance of the event via online meeting or video. When assigning marshals to their station ensure they </w:t>
      </w:r>
      <w:proofErr w:type="spellStart"/>
      <w:r w:rsidRPr="003A28A6">
        <w:rPr>
          <w:rFonts w:ascii="Open Sans" w:hAnsi="Open Sans" w:cs="Open Sans"/>
          <w:sz w:val="20"/>
          <w:szCs w:val="20"/>
          <w:lang w:val="en-GB"/>
        </w:rPr>
        <w:t>they</w:t>
      </w:r>
      <w:proofErr w:type="spellEnd"/>
      <w:r w:rsidRPr="003A28A6">
        <w:rPr>
          <w:rFonts w:ascii="Open Sans" w:hAnsi="Open Sans" w:cs="Open Sans"/>
          <w:sz w:val="20"/>
          <w:szCs w:val="20"/>
          <w:lang w:val="en-GB"/>
        </w:rPr>
        <w:t xml:space="preserve"> are comfortable with that </w:t>
      </w:r>
      <w:proofErr w:type="gramStart"/>
      <w:r w:rsidRPr="003A28A6">
        <w:rPr>
          <w:rFonts w:ascii="Open Sans" w:hAnsi="Open Sans" w:cs="Open Sans"/>
          <w:sz w:val="20"/>
          <w:szCs w:val="20"/>
          <w:lang w:val="en-GB"/>
        </w:rPr>
        <w:t>particular role</w:t>
      </w:r>
      <w:proofErr w:type="gramEnd"/>
      <w:r w:rsidRPr="003A28A6">
        <w:rPr>
          <w:rFonts w:ascii="Open Sans" w:hAnsi="Open Sans" w:cs="Open Sans"/>
          <w:sz w:val="20"/>
          <w:szCs w:val="20"/>
          <w:lang w:val="en-GB"/>
        </w:rPr>
        <w:t xml:space="preserve">. Rotating marshals to different roles/areas of the course throughout the day can help make the event more interesting for them and avoid being stuck in a dull location all day. </w:t>
      </w:r>
    </w:p>
    <w:p w14:paraId="55FA50C0" w14:textId="5E271836" w:rsidR="00DF44B2" w:rsidRPr="003A28A6" w:rsidRDefault="00DF44B2" w:rsidP="00AE7323">
      <w:pPr>
        <w:pStyle w:val="NormalWeb"/>
        <w:shd w:val="clear" w:color="auto" w:fill="FFFFFF"/>
        <w:rPr>
          <w:rFonts w:ascii="Open Sans" w:hAnsi="Open Sans" w:cs="Open Sans"/>
          <w:sz w:val="20"/>
          <w:szCs w:val="20"/>
          <w:lang w:val="en-GB"/>
        </w:rPr>
      </w:pPr>
      <w:r w:rsidRPr="003A28A6">
        <w:rPr>
          <w:rFonts w:ascii="Open Sans" w:hAnsi="Open Sans" w:cs="Open Sans"/>
          <w:sz w:val="20"/>
          <w:szCs w:val="20"/>
          <w:lang w:val="en-GB"/>
        </w:rPr>
        <w:t xml:space="preserve">Marshals are often competitors who </w:t>
      </w:r>
      <w:proofErr w:type="gramStart"/>
      <w:r w:rsidRPr="003A28A6">
        <w:rPr>
          <w:rFonts w:ascii="Open Sans" w:hAnsi="Open Sans" w:cs="Open Sans"/>
          <w:sz w:val="20"/>
          <w:szCs w:val="20"/>
          <w:lang w:val="en-GB"/>
        </w:rPr>
        <w:t>help out</w:t>
      </w:r>
      <w:proofErr w:type="gramEnd"/>
      <w:r w:rsidRPr="003A28A6">
        <w:rPr>
          <w:rFonts w:ascii="Open Sans" w:hAnsi="Open Sans" w:cs="Open Sans"/>
          <w:sz w:val="20"/>
          <w:szCs w:val="20"/>
          <w:lang w:val="en-GB"/>
        </w:rPr>
        <w:t xml:space="preserve"> before/after their race.</w:t>
      </w:r>
    </w:p>
    <w:p w14:paraId="416222B9" w14:textId="5BE9BE91" w:rsidR="00DF44B2" w:rsidRPr="003A28A6" w:rsidRDefault="00DF44B2" w:rsidP="00AE7323">
      <w:pPr>
        <w:pStyle w:val="NormalWeb"/>
        <w:shd w:val="clear" w:color="auto" w:fill="FFFFFF"/>
        <w:rPr>
          <w:rFonts w:ascii="Open Sans" w:hAnsi="Open Sans" w:cs="Open Sans"/>
          <w:sz w:val="20"/>
          <w:szCs w:val="20"/>
          <w:lang w:val="en-GB"/>
        </w:rPr>
      </w:pPr>
      <w:r w:rsidRPr="003A28A6">
        <w:rPr>
          <w:rFonts w:ascii="Open Sans" w:hAnsi="Open Sans" w:cs="Open Sans"/>
          <w:sz w:val="20"/>
          <w:szCs w:val="20"/>
          <w:lang w:val="en-GB"/>
        </w:rPr>
        <w:t>BC have written some marshal guidelines:</w:t>
      </w:r>
    </w:p>
    <w:p w14:paraId="16942A35" w14:textId="0B85F05D" w:rsidR="00DF44B2" w:rsidRPr="003A28A6" w:rsidRDefault="00DF44B2" w:rsidP="00AE7323">
      <w:pPr>
        <w:pStyle w:val="NormalWeb"/>
        <w:shd w:val="clear" w:color="auto" w:fill="FFFFFF"/>
        <w:rPr>
          <w:rFonts w:ascii="Open Sans" w:hAnsi="Open Sans" w:cs="Open Sans"/>
          <w:sz w:val="20"/>
          <w:szCs w:val="20"/>
          <w:lang w:val="en-GB"/>
        </w:rPr>
      </w:pPr>
      <w:hyperlink r:id="rId15" w:history="1">
        <w:r w:rsidRPr="003A28A6">
          <w:rPr>
            <w:rStyle w:val="Hyperlink"/>
            <w:rFonts w:ascii="Open Sans" w:hAnsi="Open Sans" w:cs="Open Sans"/>
            <w:sz w:val="20"/>
            <w:szCs w:val="20"/>
          </w:rPr>
          <w:t>https://www.britishcycling.org.uk/zuvvi/media/bc_files/officials/Off-road_marshal_guidelines.pdf</w:t>
        </w:r>
      </w:hyperlink>
    </w:p>
    <w:p w14:paraId="01A5E843" w14:textId="77777777" w:rsidR="00DF44B2" w:rsidRDefault="00DF44B2" w:rsidP="00AE7323">
      <w:pPr>
        <w:pStyle w:val="NormalWeb"/>
        <w:shd w:val="clear" w:color="auto" w:fill="FFFFFF"/>
        <w:rPr>
          <w:rFonts w:ascii="Open Sans" w:hAnsi="Open Sans" w:cs="Open Sans"/>
          <w:b/>
          <w:bCs/>
          <w:sz w:val="20"/>
          <w:szCs w:val="20"/>
          <w:lang w:val="en-GB"/>
        </w:rPr>
      </w:pPr>
    </w:p>
    <w:p w14:paraId="0A02BD37" w14:textId="64C5A0D5" w:rsidR="005C2B4A" w:rsidRPr="00AB2613" w:rsidRDefault="00DF44B2" w:rsidP="00AE7323">
      <w:pPr>
        <w:pStyle w:val="NormalWeb"/>
        <w:shd w:val="clear" w:color="auto" w:fill="FFFFFF"/>
        <w:rPr>
          <w:rFonts w:ascii="Open Sans" w:hAnsi="Open Sans" w:cs="Open Sans"/>
          <w:b/>
          <w:bCs/>
          <w:sz w:val="20"/>
          <w:szCs w:val="20"/>
          <w:lang w:val="en-GB"/>
        </w:rPr>
      </w:pPr>
      <w:r>
        <w:rPr>
          <w:rFonts w:ascii="Open Sans" w:hAnsi="Open Sans" w:cs="Open Sans"/>
          <w:b/>
          <w:bCs/>
          <w:sz w:val="20"/>
          <w:szCs w:val="20"/>
          <w:lang w:val="en-GB"/>
        </w:rPr>
        <w:t xml:space="preserve">7. </w:t>
      </w:r>
      <w:r w:rsidR="00EC7687" w:rsidRPr="00AB2613">
        <w:rPr>
          <w:rFonts w:ascii="Open Sans" w:hAnsi="Open Sans" w:cs="Open Sans"/>
          <w:b/>
          <w:bCs/>
          <w:sz w:val="20"/>
          <w:szCs w:val="20"/>
          <w:lang w:val="en-GB"/>
        </w:rPr>
        <w:t xml:space="preserve">Event Registration and </w:t>
      </w:r>
      <w:r w:rsidR="00AE7323" w:rsidRPr="00AB2613">
        <w:rPr>
          <w:rFonts w:ascii="Open Sans" w:hAnsi="Open Sans" w:cs="Open Sans"/>
          <w:b/>
          <w:bCs/>
          <w:sz w:val="20"/>
          <w:szCs w:val="20"/>
          <w:lang w:val="en-GB"/>
        </w:rPr>
        <w:t>Entries</w:t>
      </w:r>
    </w:p>
    <w:p w14:paraId="48550E26" w14:textId="0B0BA0B0" w:rsidR="00AE7323" w:rsidRPr="00AB2613" w:rsidRDefault="00AE7323" w:rsidP="00AE7323">
      <w:pPr>
        <w:pStyle w:val="NormalWeb"/>
        <w:shd w:val="clear" w:color="auto" w:fill="FFFFFF"/>
        <w:rPr>
          <w:rFonts w:ascii="Open Sans" w:hAnsi="Open Sans" w:cs="Open Sans"/>
          <w:sz w:val="20"/>
          <w:szCs w:val="20"/>
          <w:lang w:val="en-GB"/>
        </w:rPr>
      </w:pPr>
      <w:r w:rsidRPr="00AB2613">
        <w:rPr>
          <w:rFonts w:ascii="Open Sans" w:hAnsi="Open Sans" w:cs="Open Sans"/>
          <w:sz w:val="20"/>
          <w:szCs w:val="20"/>
          <w:lang w:val="en-GB"/>
        </w:rPr>
        <w:t xml:space="preserve">The Wessex League have set up a template for the BC website so all events will be consistent in their appearance. You will need to </w:t>
      </w:r>
      <w:r w:rsidR="00EC7687" w:rsidRPr="00AB2613">
        <w:rPr>
          <w:rFonts w:ascii="Open Sans" w:hAnsi="Open Sans" w:cs="Open Sans"/>
          <w:sz w:val="20"/>
          <w:szCs w:val="20"/>
          <w:lang w:val="en-GB"/>
        </w:rPr>
        <w:t>supply</w:t>
      </w:r>
      <w:r w:rsidRPr="00AB2613">
        <w:rPr>
          <w:rFonts w:ascii="Open Sans" w:hAnsi="Open Sans" w:cs="Open Sans"/>
          <w:sz w:val="20"/>
          <w:szCs w:val="20"/>
          <w:lang w:val="en-GB"/>
        </w:rPr>
        <w:t xml:space="preserve"> Adam Buckland </w:t>
      </w:r>
      <w:r w:rsidR="00EC7687" w:rsidRPr="00AB2613">
        <w:rPr>
          <w:rFonts w:ascii="Open Sans" w:hAnsi="Open Sans" w:cs="Open Sans"/>
          <w:sz w:val="20"/>
          <w:szCs w:val="20"/>
          <w:lang w:val="en-GB"/>
        </w:rPr>
        <w:t>with your British Cycling Membership Number and the full address for the venue, including postcode. Adam will then arrange for BC to place the template on your event organisers dashboard as a draft event. Once this has been done you will need to log into your dashboard and update the template with the following items:</w:t>
      </w:r>
      <w:r w:rsidR="00EC7687" w:rsidRPr="00AB2613">
        <w:rPr>
          <w:rFonts w:ascii="Open Sans" w:hAnsi="Open Sans" w:cs="Open Sans"/>
          <w:sz w:val="20"/>
          <w:szCs w:val="20"/>
          <w:lang w:val="en-GB"/>
        </w:rPr>
        <w:br/>
      </w:r>
    </w:p>
    <w:p w14:paraId="5023C9EA" w14:textId="735EBD5E" w:rsidR="00EC7687" w:rsidRPr="00AB2613" w:rsidRDefault="00EC7687" w:rsidP="00EC7687">
      <w:pPr>
        <w:pStyle w:val="NormalWeb"/>
        <w:numPr>
          <w:ilvl w:val="0"/>
          <w:numId w:val="27"/>
        </w:numPr>
        <w:shd w:val="clear" w:color="auto" w:fill="FFFFFF"/>
        <w:rPr>
          <w:rFonts w:ascii="Open Sans" w:hAnsi="Open Sans" w:cs="Open Sans"/>
          <w:sz w:val="20"/>
          <w:szCs w:val="20"/>
          <w:lang w:val="en-GB"/>
        </w:rPr>
      </w:pPr>
      <w:r w:rsidRPr="00AB2613">
        <w:rPr>
          <w:rFonts w:ascii="Open Sans" w:hAnsi="Open Sans" w:cs="Open Sans"/>
          <w:sz w:val="20"/>
          <w:szCs w:val="20"/>
          <w:lang w:val="en-GB"/>
        </w:rPr>
        <w:t>Event name, to be kept in the same format (Wessex Cyclocross League Round ##, Event Name or Promoting club</w:t>
      </w:r>
      <w:r w:rsidR="00906E2F" w:rsidRPr="00AB2613">
        <w:rPr>
          <w:rFonts w:ascii="Open Sans" w:hAnsi="Open Sans" w:cs="Open Sans"/>
          <w:sz w:val="20"/>
          <w:szCs w:val="20"/>
          <w:lang w:val="en-GB"/>
        </w:rPr>
        <w:t>)</w:t>
      </w:r>
    </w:p>
    <w:p w14:paraId="0805F83E" w14:textId="77777777" w:rsidR="00EC7687" w:rsidRPr="00AB2613" w:rsidRDefault="00EC7687" w:rsidP="00EC7687">
      <w:pPr>
        <w:pStyle w:val="NormalWeb"/>
        <w:numPr>
          <w:ilvl w:val="0"/>
          <w:numId w:val="27"/>
        </w:numPr>
        <w:shd w:val="clear" w:color="auto" w:fill="FFFFFF"/>
        <w:rPr>
          <w:rFonts w:ascii="Open Sans" w:hAnsi="Open Sans" w:cs="Open Sans"/>
          <w:sz w:val="20"/>
          <w:szCs w:val="20"/>
          <w:lang w:val="en-GB"/>
        </w:rPr>
      </w:pPr>
      <w:r w:rsidRPr="00AB2613">
        <w:rPr>
          <w:rFonts w:ascii="Open Sans" w:hAnsi="Open Sans" w:cs="Open Sans"/>
          <w:sz w:val="20"/>
          <w:szCs w:val="20"/>
          <w:lang w:val="en-GB"/>
        </w:rPr>
        <w:t>Event Date</w:t>
      </w:r>
    </w:p>
    <w:p w14:paraId="50A608F5" w14:textId="77777777" w:rsidR="00EC7687" w:rsidRPr="00AB2613" w:rsidRDefault="00EC7687" w:rsidP="00EC7687">
      <w:pPr>
        <w:pStyle w:val="NormalWeb"/>
        <w:numPr>
          <w:ilvl w:val="0"/>
          <w:numId w:val="27"/>
        </w:numPr>
        <w:shd w:val="clear" w:color="auto" w:fill="FFFFFF"/>
        <w:rPr>
          <w:rFonts w:ascii="Open Sans" w:hAnsi="Open Sans" w:cs="Open Sans"/>
          <w:sz w:val="20"/>
          <w:szCs w:val="20"/>
          <w:lang w:val="en-GB"/>
        </w:rPr>
      </w:pPr>
      <w:r w:rsidRPr="00AB2613">
        <w:rPr>
          <w:rFonts w:ascii="Open Sans" w:hAnsi="Open Sans" w:cs="Open Sans"/>
          <w:sz w:val="20"/>
          <w:szCs w:val="20"/>
          <w:lang w:val="en-GB"/>
        </w:rPr>
        <w:t>Check the Event Address</w:t>
      </w:r>
    </w:p>
    <w:p w14:paraId="73466701" w14:textId="0DE79974" w:rsidR="00EC7687" w:rsidRPr="00AB2613" w:rsidRDefault="00EC7687" w:rsidP="00EC7687">
      <w:pPr>
        <w:pStyle w:val="NormalWeb"/>
        <w:numPr>
          <w:ilvl w:val="0"/>
          <w:numId w:val="27"/>
        </w:numPr>
        <w:shd w:val="clear" w:color="auto" w:fill="FFFFFF"/>
        <w:rPr>
          <w:rFonts w:ascii="Open Sans" w:hAnsi="Open Sans" w:cs="Open Sans"/>
          <w:sz w:val="20"/>
          <w:szCs w:val="20"/>
          <w:lang w:val="en-GB"/>
        </w:rPr>
      </w:pPr>
      <w:r w:rsidRPr="00AB2613">
        <w:rPr>
          <w:rFonts w:ascii="Open Sans" w:hAnsi="Open Sans" w:cs="Open Sans"/>
          <w:sz w:val="20"/>
          <w:szCs w:val="20"/>
          <w:lang w:val="en-GB"/>
        </w:rPr>
        <w:t>Promoting Club and organiser details</w:t>
      </w:r>
    </w:p>
    <w:p w14:paraId="7B3E3295" w14:textId="3AF134A3" w:rsidR="00EC7687" w:rsidRPr="00AB2613" w:rsidRDefault="00EC7687" w:rsidP="00EC7687">
      <w:pPr>
        <w:pStyle w:val="NormalWeb"/>
        <w:numPr>
          <w:ilvl w:val="0"/>
          <w:numId w:val="27"/>
        </w:numPr>
        <w:shd w:val="clear" w:color="auto" w:fill="FFFFFF"/>
        <w:rPr>
          <w:rFonts w:ascii="Open Sans" w:hAnsi="Open Sans" w:cs="Open Sans"/>
          <w:sz w:val="20"/>
          <w:szCs w:val="20"/>
          <w:lang w:val="en-GB"/>
        </w:rPr>
      </w:pPr>
      <w:r w:rsidRPr="00AB2613">
        <w:rPr>
          <w:rFonts w:ascii="Open Sans" w:hAnsi="Open Sans" w:cs="Open Sans"/>
          <w:sz w:val="20"/>
          <w:szCs w:val="20"/>
          <w:lang w:val="en-GB"/>
        </w:rPr>
        <w:t>Safeguard Information</w:t>
      </w:r>
    </w:p>
    <w:p w14:paraId="6EEA898C" w14:textId="77777777" w:rsidR="00EC7687" w:rsidRPr="00AB2613" w:rsidRDefault="00EC7687" w:rsidP="00EC7687">
      <w:pPr>
        <w:pStyle w:val="NormalWeb"/>
        <w:numPr>
          <w:ilvl w:val="0"/>
          <w:numId w:val="27"/>
        </w:numPr>
        <w:shd w:val="clear" w:color="auto" w:fill="FFFFFF"/>
        <w:rPr>
          <w:rFonts w:ascii="Open Sans" w:hAnsi="Open Sans" w:cs="Open Sans"/>
          <w:sz w:val="20"/>
          <w:szCs w:val="20"/>
          <w:lang w:val="en-GB"/>
        </w:rPr>
      </w:pPr>
      <w:r w:rsidRPr="00AB2613">
        <w:rPr>
          <w:rFonts w:ascii="Open Sans" w:hAnsi="Open Sans" w:cs="Open Sans"/>
          <w:sz w:val="20"/>
          <w:szCs w:val="20"/>
          <w:lang w:val="en-GB"/>
        </w:rPr>
        <w:t>Event Website and Social Links</w:t>
      </w:r>
    </w:p>
    <w:p w14:paraId="36ABA730" w14:textId="77777777" w:rsidR="00EC7687" w:rsidRPr="00AB2613" w:rsidRDefault="00EC7687" w:rsidP="00EC7687">
      <w:pPr>
        <w:pStyle w:val="NormalWeb"/>
        <w:numPr>
          <w:ilvl w:val="0"/>
          <w:numId w:val="27"/>
        </w:numPr>
        <w:shd w:val="clear" w:color="auto" w:fill="FFFFFF"/>
        <w:rPr>
          <w:rFonts w:ascii="Open Sans" w:hAnsi="Open Sans" w:cs="Open Sans"/>
          <w:sz w:val="20"/>
          <w:szCs w:val="20"/>
          <w:lang w:val="en-GB"/>
        </w:rPr>
      </w:pPr>
      <w:r w:rsidRPr="00AB2613">
        <w:rPr>
          <w:rFonts w:ascii="Open Sans" w:hAnsi="Open Sans" w:cs="Open Sans"/>
          <w:sz w:val="20"/>
          <w:szCs w:val="20"/>
          <w:lang w:val="en-GB"/>
        </w:rPr>
        <w:t>Event and Rider Info</w:t>
      </w:r>
    </w:p>
    <w:p w14:paraId="7239A27E" w14:textId="77777777" w:rsidR="00EC7687" w:rsidRPr="00AB2613" w:rsidRDefault="00EC7687" w:rsidP="00EC7687">
      <w:pPr>
        <w:pStyle w:val="NormalWeb"/>
        <w:numPr>
          <w:ilvl w:val="0"/>
          <w:numId w:val="27"/>
        </w:numPr>
        <w:shd w:val="clear" w:color="auto" w:fill="FFFFFF"/>
        <w:rPr>
          <w:rFonts w:ascii="Open Sans" w:hAnsi="Open Sans" w:cs="Open Sans"/>
          <w:sz w:val="20"/>
          <w:szCs w:val="20"/>
          <w:lang w:val="en-GB"/>
        </w:rPr>
      </w:pPr>
      <w:r w:rsidRPr="00AB2613">
        <w:rPr>
          <w:rFonts w:ascii="Open Sans" w:hAnsi="Open Sans" w:cs="Open Sans"/>
          <w:sz w:val="20"/>
          <w:szCs w:val="20"/>
          <w:lang w:val="en-GB"/>
        </w:rPr>
        <w:t>Payment Bank details to receive funds</w:t>
      </w:r>
    </w:p>
    <w:p w14:paraId="730BF474" w14:textId="4A12E2A2" w:rsidR="00EC7687" w:rsidRPr="00AB2613" w:rsidRDefault="00EC7687" w:rsidP="00EC7687">
      <w:pPr>
        <w:pStyle w:val="NormalWeb"/>
        <w:numPr>
          <w:ilvl w:val="0"/>
          <w:numId w:val="27"/>
        </w:numPr>
        <w:shd w:val="clear" w:color="auto" w:fill="FFFFFF"/>
        <w:rPr>
          <w:rFonts w:ascii="Open Sans" w:hAnsi="Open Sans" w:cs="Open Sans"/>
          <w:sz w:val="20"/>
          <w:szCs w:val="20"/>
          <w:lang w:val="en-GB"/>
        </w:rPr>
      </w:pPr>
      <w:r w:rsidRPr="00AB2613">
        <w:rPr>
          <w:rFonts w:ascii="Open Sans" w:hAnsi="Open Sans" w:cs="Open Sans"/>
          <w:sz w:val="20"/>
          <w:szCs w:val="20"/>
          <w:lang w:val="en-GB"/>
        </w:rPr>
        <w:t>Entry fees</w:t>
      </w:r>
    </w:p>
    <w:p w14:paraId="0F590140" w14:textId="21A5DEBD" w:rsidR="008B6742" w:rsidRPr="00AB2613" w:rsidRDefault="008B6742" w:rsidP="00906E2F">
      <w:pPr>
        <w:pStyle w:val="NormalWeb"/>
        <w:numPr>
          <w:ilvl w:val="0"/>
          <w:numId w:val="27"/>
        </w:numPr>
        <w:shd w:val="clear" w:color="auto" w:fill="FFFFFF"/>
        <w:rPr>
          <w:rFonts w:ascii="Open Sans" w:hAnsi="Open Sans" w:cs="Open Sans"/>
          <w:sz w:val="20"/>
          <w:szCs w:val="20"/>
          <w:lang w:val="en-GB"/>
        </w:rPr>
      </w:pPr>
      <w:r w:rsidRPr="00AB2613">
        <w:rPr>
          <w:rFonts w:ascii="Open Sans" w:hAnsi="Open Sans" w:cs="Open Sans"/>
          <w:sz w:val="20"/>
          <w:szCs w:val="20"/>
          <w:lang w:val="en-GB"/>
        </w:rPr>
        <w:t xml:space="preserve">Set </w:t>
      </w:r>
      <w:r w:rsidR="00906E2F" w:rsidRPr="00AB2613">
        <w:rPr>
          <w:rFonts w:ascii="Open Sans" w:hAnsi="Open Sans" w:cs="Open Sans"/>
          <w:sz w:val="20"/>
          <w:szCs w:val="20"/>
          <w:lang w:val="en-GB"/>
        </w:rPr>
        <w:t>o</w:t>
      </w:r>
      <w:r w:rsidRPr="00AB2613">
        <w:rPr>
          <w:rFonts w:ascii="Open Sans" w:hAnsi="Open Sans" w:cs="Open Sans"/>
          <w:sz w:val="20"/>
          <w:szCs w:val="20"/>
          <w:lang w:val="en-GB"/>
        </w:rPr>
        <w:t>nline entry to close at 23:55 on the Tuesday before your event</w:t>
      </w:r>
    </w:p>
    <w:p w14:paraId="0EC19A2A" w14:textId="77777777" w:rsidR="00EC7687" w:rsidRPr="00AB2613" w:rsidRDefault="00EC7687" w:rsidP="00EC7687">
      <w:pPr>
        <w:pStyle w:val="NormalWeb"/>
        <w:shd w:val="clear" w:color="auto" w:fill="FFFFFF"/>
        <w:rPr>
          <w:rFonts w:ascii="Open Sans" w:hAnsi="Open Sans" w:cs="Open Sans"/>
          <w:sz w:val="20"/>
          <w:szCs w:val="20"/>
          <w:lang w:val="en-GB"/>
        </w:rPr>
      </w:pPr>
    </w:p>
    <w:p w14:paraId="6EC18135" w14:textId="25F56665" w:rsidR="001C5A94" w:rsidRPr="00AB2613" w:rsidRDefault="00EC7687" w:rsidP="00EC7687">
      <w:pPr>
        <w:pStyle w:val="NormalWeb"/>
        <w:shd w:val="clear" w:color="auto" w:fill="FFFFFF"/>
        <w:rPr>
          <w:rFonts w:ascii="Open Sans" w:hAnsi="Open Sans" w:cs="Open Sans"/>
          <w:sz w:val="20"/>
          <w:szCs w:val="20"/>
          <w:lang w:val="en-GB"/>
        </w:rPr>
      </w:pPr>
      <w:r w:rsidRPr="00AB2613">
        <w:rPr>
          <w:rFonts w:ascii="Open Sans" w:hAnsi="Open Sans" w:cs="Open Sans"/>
          <w:sz w:val="20"/>
          <w:szCs w:val="20"/>
          <w:lang w:val="en-GB"/>
        </w:rPr>
        <w:t xml:space="preserve">Once </w:t>
      </w:r>
      <w:proofErr w:type="gramStart"/>
      <w:r w:rsidRPr="00AB2613">
        <w:rPr>
          <w:rFonts w:ascii="Open Sans" w:hAnsi="Open Sans" w:cs="Open Sans"/>
          <w:sz w:val="20"/>
          <w:szCs w:val="20"/>
          <w:lang w:val="en-GB"/>
        </w:rPr>
        <w:t>all of</w:t>
      </w:r>
      <w:proofErr w:type="gramEnd"/>
      <w:r w:rsidRPr="00AB2613">
        <w:rPr>
          <w:rFonts w:ascii="Open Sans" w:hAnsi="Open Sans" w:cs="Open Sans"/>
          <w:sz w:val="20"/>
          <w:szCs w:val="20"/>
          <w:lang w:val="en-GB"/>
        </w:rPr>
        <w:t xml:space="preserve"> these details have been updated you will be asked to submit your event for approval by BC and pay the registration fee</w:t>
      </w:r>
      <w:r w:rsidR="001C5A94" w:rsidRPr="00AB2613">
        <w:rPr>
          <w:rFonts w:ascii="Open Sans" w:hAnsi="Open Sans" w:cs="Open Sans"/>
          <w:sz w:val="20"/>
          <w:szCs w:val="20"/>
          <w:lang w:val="en-GB"/>
        </w:rPr>
        <w:t xml:space="preserve"> which is currently £10.00</w:t>
      </w:r>
    </w:p>
    <w:p w14:paraId="5C2A9A55" w14:textId="77777777" w:rsidR="00AE7323" w:rsidRPr="00AB2613" w:rsidRDefault="00AE7323" w:rsidP="00AE7323">
      <w:pPr>
        <w:pStyle w:val="NormalWeb"/>
        <w:shd w:val="clear" w:color="auto" w:fill="FFFFFF"/>
        <w:rPr>
          <w:rFonts w:ascii="Open Sans" w:hAnsi="Open Sans" w:cs="Open Sans"/>
          <w:sz w:val="20"/>
          <w:szCs w:val="20"/>
          <w:lang w:val="en-GB"/>
        </w:rPr>
      </w:pPr>
    </w:p>
    <w:p w14:paraId="59D83569" w14:textId="0F804082" w:rsidR="00AE7323" w:rsidRPr="00AB2613" w:rsidRDefault="00AE7323" w:rsidP="00AE7323">
      <w:pPr>
        <w:pStyle w:val="NormalWeb"/>
        <w:shd w:val="clear" w:color="auto" w:fill="FFFFFF"/>
        <w:rPr>
          <w:rFonts w:ascii="Open Sans" w:hAnsi="Open Sans" w:cs="Open Sans"/>
          <w:sz w:val="20"/>
          <w:szCs w:val="20"/>
          <w:lang w:val="en-GB"/>
        </w:rPr>
      </w:pPr>
      <w:r w:rsidRPr="00AB2613">
        <w:rPr>
          <w:rFonts w:ascii="Open Sans" w:hAnsi="Open Sans" w:cs="Open Sans"/>
          <w:sz w:val="20"/>
          <w:szCs w:val="20"/>
          <w:lang w:val="en-GB"/>
        </w:rPr>
        <w:t xml:space="preserve">A Gridding list will be compiled by the Wessex League. The entry list it to be supplied to the Wessex League by 10am on the closing date of entries to allow time for gridding to be completed. </w:t>
      </w:r>
    </w:p>
    <w:p w14:paraId="274A3CEF" w14:textId="77777777" w:rsidR="00AE7323" w:rsidRPr="00AB2613" w:rsidRDefault="00AE7323" w:rsidP="00AE7323">
      <w:pPr>
        <w:pStyle w:val="NormalWeb"/>
        <w:shd w:val="clear" w:color="auto" w:fill="FFFFFF"/>
        <w:rPr>
          <w:rFonts w:ascii="Open Sans" w:hAnsi="Open Sans" w:cs="Open Sans"/>
          <w:sz w:val="20"/>
          <w:szCs w:val="20"/>
          <w:lang w:val="en-GB"/>
        </w:rPr>
      </w:pPr>
    </w:p>
    <w:p w14:paraId="1C275D2A" w14:textId="5D791DB0" w:rsidR="00AE7323" w:rsidRPr="00AB2613" w:rsidRDefault="00AE7323" w:rsidP="00AE7323">
      <w:pPr>
        <w:pStyle w:val="NormalWeb"/>
        <w:shd w:val="clear" w:color="auto" w:fill="FFFFFF"/>
        <w:rPr>
          <w:rFonts w:ascii="Open Sans" w:hAnsi="Open Sans" w:cs="Open Sans"/>
          <w:sz w:val="20"/>
          <w:szCs w:val="20"/>
          <w:lang w:val="en-GB"/>
        </w:rPr>
      </w:pPr>
      <w:r w:rsidRPr="00AB2613">
        <w:rPr>
          <w:rFonts w:ascii="Open Sans" w:hAnsi="Open Sans" w:cs="Open Sans"/>
          <w:sz w:val="20"/>
          <w:szCs w:val="20"/>
          <w:lang w:val="en-GB"/>
        </w:rPr>
        <w:t>Creation of Wessex League sign on sheets is detailed in a separate document.</w:t>
      </w:r>
    </w:p>
    <w:p w14:paraId="5547E97F" w14:textId="0F16667A" w:rsidR="00B04214" w:rsidRPr="00B04214" w:rsidRDefault="008B6742" w:rsidP="00B04214">
      <w:pPr>
        <w:pStyle w:val="NormalWeb"/>
        <w:shd w:val="clear" w:color="auto" w:fill="FFFFFF"/>
        <w:spacing w:before="0" w:after="0"/>
        <w:rPr>
          <w:rFonts w:ascii="Open Sans" w:hAnsi="Open Sans" w:cs="Open Sans"/>
          <w:color w:val="auto"/>
          <w:sz w:val="20"/>
          <w:szCs w:val="20"/>
          <w:lang w:val="en-GB"/>
        </w:rPr>
      </w:pPr>
      <w:r w:rsidRPr="00B04214">
        <w:rPr>
          <w:rFonts w:ascii="Open Sans" w:hAnsi="Open Sans" w:cs="Open Sans"/>
          <w:color w:val="auto"/>
          <w:sz w:val="20"/>
          <w:szCs w:val="20"/>
          <w:lang w:val="en-GB"/>
        </w:rPr>
        <w:lastRenderedPageBreak/>
        <w:t>Refund policy</w:t>
      </w:r>
      <w:r w:rsidR="00D8111D">
        <w:rPr>
          <w:rFonts w:ascii="Open Sans" w:hAnsi="Open Sans" w:cs="Open Sans"/>
          <w:color w:val="auto"/>
          <w:sz w:val="20"/>
          <w:szCs w:val="20"/>
          <w:lang w:val="en-GB"/>
        </w:rPr>
        <w:t xml:space="preserve">: </w:t>
      </w:r>
      <w:r w:rsidR="00B04214" w:rsidRPr="00B04214">
        <w:rPr>
          <w:rFonts w:ascii="Open Sans" w:hAnsi="Open Sans" w:cs="Open Sans"/>
          <w:color w:val="auto"/>
          <w:sz w:val="20"/>
          <w:szCs w:val="20"/>
          <w:lang w:val="en-GB"/>
        </w:rPr>
        <w:t>You will need to state a refund Policy e.g. –</w:t>
      </w:r>
    </w:p>
    <w:p w14:paraId="42D59D01" w14:textId="77777777" w:rsidR="00B04214" w:rsidRPr="00B04214" w:rsidRDefault="00B04214" w:rsidP="00B04214">
      <w:pPr>
        <w:pStyle w:val="NormalWeb"/>
        <w:shd w:val="clear" w:color="auto" w:fill="FFFFFF"/>
        <w:spacing w:before="0" w:after="0"/>
        <w:rPr>
          <w:rFonts w:ascii="Open Sans" w:hAnsi="Open Sans" w:cs="Open Sans"/>
          <w:color w:val="auto"/>
          <w:sz w:val="20"/>
          <w:szCs w:val="20"/>
          <w:lang w:val="en-GB"/>
        </w:rPr>
      </w:pPr>
      <w:r w:rsidRPr="00B04214">
        <w:rPr>
          <w:rFonts w:ascii="Open Sans" w:hAnsi="Open Sans" w:cs="Open Sans"/>
          <w:color w:val="auto"/>
          <w:sz w:val="20"/>
          <w:szCs w:val="20"/>
          <w:lang w:val="en-GB"/>
        </w:rPr>
        <w:t>If the event is cancelled the rider will get a full refund.</w:t>
      </w:r>
    </w:p>
    <w:p w14:paraId="17F51079" w14:textId="77777777" w:rsidR="00B04214" w:rsidRPr="00B04214" w:rsidRDefault="00B04214" w:rsidP="00B04214">
      <w:pPr>
        <w:pStyle w:val="NormalWeb"/>
        <w:shd w:val="clear" w:color="auto" w:fill="FFFFFF"/>
        <w:spacing w:before="0" w:after="0"/>
        <w:rPr>
          <w:rFonts w:ascii="Open Sans" w:eastAsia="Arial" w:hAnsi="Open Sans" w:cs="Open Sans"/>
          <w:color w:val="auto"/>
          <w:sz w:val="20"/>
          <w:szCs w:val="20"/>
          <w:lang w:val="en-GB"/>
        </w:rPr>
      </w:pPr>
      <w:r w:rsidRPr="00B04214">
        <w:rPr>
          <w:rFonts w:ascii="Open Sans" w:hAnsi="Open Sans" w:cs="Open Sans"/>
          <w:color w:val="auto"/>
          <w:sz w:val="20"/>
          <w:szCs w:val="20"/>
          <w:lang w:val="en-GB"/>
        </w:rPr>
        <w:t>If the rider decides to withdraw from the event, at any stage, there will be no refund.</w:t>
      </w:r>
    </w:p>
    <w:p w14:paraId="7FDFBBCF" w14:textId="77777777" w:rsidR="005C2B4A" w:rsidRPr="00AB2613" w:rsidRDefault="005C2B4A">
      <w:pPr>
        <w:pStyle w:val="NormalWeb"/>
        <w:shd w:val="clear" w:color="auto" w:fill="FFFFFF"/>
        <w:rPr>
          <w:rFonts w:ascii="Open Sans" w:eastAsia="Arial" w:hAnsi="Open Sans" w:cs="Open Sans"/>
          <w:sz w:val="20"/>
          <w:szCs w:val="20"/>
          <w:lang w:val="en-GB"/>
        </w:rPr>
      </w:pPr>
    </w:p>
    <w:p w14:paraId="4534F84C" w14:textId="595768CF" w:rsidR="005C2B4A" w:rsidRPr="00AB2613" w:rsidRDefault="00DF44B2" w:rsidP="00AE7323">
      <w:pPr>
        <w:pStyle w:val="NormalWeb"/>
        <w:shd w:val="clear" w:color="auto" w:fill="FFFFFF"/>
        <w:rPr>
          <w:rFonts w:ascii="Open Sans" w:hAnsi="Open Sans" w:cs="Open Sans"/>
          <w:b/>
          <w:bCs/>
          <w:sz w:val="20"/>
          <w:szCs w:val="20"/>
          <w:lang w:val="en-GB"/>
        </w:rPr>
      </w:pPr>
      <w:r>
        <w:rPr>
          <w:rFonts w:ascii="Open Sans" w:hAnsi="Open Sans" w:cs="Open Sans"/>
          <w:b/>
          <w:bCs/>
          <w:sz w:val="20"/>
          <w:szCs w:val="20"/>
          <w:lang w:val="en-GB"/>
        </w:rPr>
        <w:t>8</w:t>
      </w:r>
      <w:r w:rsidR="00AE7323" w:rsidRPr="00AB2613">
        <w:rPr>
          <w:rFonts w:ascii="Open Sans" w:hAnsi="Open Sans" w:cs="Open Sans"/>
          <w:b/>
          <w:bCs/>
          <w:sz w:val="20"/>
          <w:szCs w:val="20"/>
          <w:lang w:val="en-GB"/>
        </w:rPr>
        <w:t>. On the day</w:t>
      </w:r>
    </w:p>
    <w:p w14:paraId="6E7DB0A7" w14:textId="77777777" w:rsidR="00AE7323" w:rsidRPr="00AB2613" w:rsidRDefault="00AE7323">
      <w:pPr>
        <w:pStyle w:val="ListParagraph"/>
        <w:ind w:left="0"/>
        <w:rPr>
          <w:rFonts w:ascii="Open Sans" w:eastAsia="Arial" w:hAnsi="Open Sans" w:cs="Open Sans"/>
          <w:sz w:val="20"/>
          <w:szCs w:val="20"/>
          <w:lang w:val="en-GB"/>
        </w:rPr>
      </w:pPr>
      <w:r w:rsidRPr="00AB2613">
        <w:rPr>
          <w:rFonts w:ascii="Open Sans" w:eastAsia="Arial" w:hAnsi="Open Sans" w:cs="Open Sans"/>
          <w:sz w:val="20"/>
          <w:szCs w:val="20"/>
          <w:lang w:val="en-GB"/>
        </w:rPr>
        <w:t>The course should be ready for inspection by the commissaires by 8am on the day of the race and will be open for practice once they have approved the course.</w:t>
      </w:r>
    </w:p>
    <w:p w14:paraId="705704F9" w14:textId="77777777" w:rsidR="00776326" w:rsidRDefault="00776326">
      <w:pPr>
        <w:pStyle w:val="ListParagraph"/>
        <w:ind w:left="0"/>
        <w:rPr>
          <w:rFonts w:ascii="Open Sans" w:eastAsia="Arial" w:hAnsi="Open Sans" w:cs="Open Sans"/>
          <w:sz w:val="20"/>
          <w:szCs w:val="20"/>
          <w:lang w:val="en-GB"/>
        </w:rPr>
      </w:pPr>
    </w:p>
    <w:p w14:paraId="5D852E00" w14:textId="77777777" w:rsidR="00776326" w:rsidRPr="00AB2613" w:rsidRDefault="00776326">
      <w:pPr>
        <w:pStyle w:val="ListParagraph"/>
        <w:ind w:left="0"/>
        <w:rPr>
          <w:rFonts w:ascii="Open Sans" w:eastAsia="Arial" w:hAnsi="Open Sans" w:cs="Open Sans"/>
          <w:sz w:val="20"/>
          <w:szCs w:val="20"/>
          <w:lang w:val="en-GB"/>
        </w:rPr>
      </w:pPr>
    </w:p>
    <w:p w14:paraId="755B725E" w14:textId="5C5F6585" w:rsidR="00AE7323" w:rsidRPr="00AB2613" w:rsidRDefault="00AE7323">
      <w:pPr>
        <w:pStyle w:val="ListParagraph"/>
        <w:ind w:left="0"/>
        <w:rPr>
          <w:rFonts w:ascii="Open Sans" w:eastAsia="Arial" w:hAnsi="Open Sans" w:cs="Open Sans"/>
          <w:sz w:val="20"/>
          <w:szCs w:val="20"/>
          <w:lang w:val="en-GB"/>
        </w:rPr>
      </w:pPr>
      <w:r w:rsidRPr="00AB2613">
        <w:rPr>
          <w:rFonts w:ascii="Open Sans" w:eastAsia="Arial" w:hAnsi="Open Sans" w:cs="Open Sans"/>
          <w:sz w:val="20"/>
          <w:szCs w:val="20"/>
          <w:lang w:val="en-GB"/>
        </w:rPr>
        <w:t xml:space="preserve">Medics should be in position by 8am and the course must not open until they are ready. </w:t>
      </w:r>
    </w:p>
    <w:p w14:paraId="1C265E71" w14:textId="37BD5465" w:rsidR="005C2B4A" w:rsidRPr="00AB2613" w:rsidRDefault="00AE7323">
      <w:pPr>
        <w:pStyle w:val="ListParagraph"/>
        <w:ind w:left="0"/>
        <w:rPr>
          <w:rFonts w:ascii="Open Sans" w:eastAsia="Arial" w:hAnsi="Open Sans" w:cs="Open Sans"/>
          <w:sz w:val="20"/>
          <w:szCs w:val="20"/>
          <w:lang w:val="en-GB"/>
        </w:rPr>
      </w:pPr>
      <w:r w:rsidRPr="00AB2613">
        <w:rPr>
          <w:rFonts w:ascii="Open Sans" w:eastAsia="Arial" w:hAnsi="Open Sans" w:cs="Open Sans"/>
          <w:sz w:val="20"/>
          <w:szCs w:val="20"/>
          <w:lang w:val="en-GB"/>
        </w:rPr>
        <w:t>Riders must sign on before they can practice and must be wearing a timing chip so they can be identified.</w:t>
      </w:r>
    </w:p>
    <w:p w14:paraId="6DD22E0B" w14:textId="69660081" w:rsidR="005C2B4A" w:rsidRPr="00AB2613" w:rsidRDefault="008B6742">
      <w:pPr>
        <w:pStyle w:val="NormalWeb"/>
        <w:shd w:val="clear" w:color="auto" w:fill="FFFFFF"/>
        <w:rPr>
          <w:rFonts w:ascii="Open Sans" w:eastAsia="Arial" w:hAnsi="Open Sans" w:cs="Open Sans"/>
          <w:color w:val="auto"/>
          <w:sz w:val="20"/>
          <w:szCs w:val="20"/>
          <w:lang w:val="en-GB"/>
        </w:rPr>
      </w:pPr>
      <w:r w:rsidRPr="00AB2613">
        <w:rPr>
          <w:rFonts w:ascii="Open Sans" w:hAnsi="Open Sans" w:cs="Open Sans"/>
          <w:color w:val="auto"/>
          <w:sz w:val="20"/>
          <w:szCs w:val="20"/>
          <w:lang w:val="en-GB"/>
        </w:rPr>
        <w:t>Marshals briefing</w:t>
      </w:r>
      <w:r w:rsidR="00021A1A" w:rsidRPr="00AB2613">
        <w:rPr>
          <w:rFonts w:ascii="Open Sans" w:hAnsi="Open Sans" w:cs="Open Sans"/>
          <w:color w:val="auto"/>
          <w:sz w:val="20"/>
          <w:szCs w:val="20"/>
          <w:lang w:val="en-GB"/>
        </w:rPr>
        <w:t xml:space="preserve"> to be held before the course opens</w:t>
      </w:r>
      <w:r w:rsidR="00D8111D">
        <w:rPr>
          <w:rFonts w:ascii="Open Sans" w:hAnsi="Open Sans" w:cs="Open Sans"/>
          <w:color w:val="auto"/>
          <w:sz w:val="20"/>
          <w:szCs w:val="20"/>
          <w:lang w:val="en-GB"/>
        </w:rPr>
        <w:t>.</w:t>
      </w:r>
    </w:p>
    <w:p w14:paraId="2F447F85" w14:textId="3616734E" w:rsidR="00AE7323" w:rsidRPr="00776326" w:rsidRDefault="008B6742">
      <w:pPr>
        <w:pStyle w:val="NormalWeb"/>
        <w:shd w:val="clear" w:color="auto" w:fill="FFFFFF"/>
        <w:rPr>
          <w:rFonts w:ascii="Open Sans" w:hAnsi="Open Sans" w:cs="Open Sans"/>
          <w:color w:val="000000" w:themeColor="text1"/>
          <w:sz w:val="20"/>
          <w:szCs w:val="20"/>
          <w:lang w:val="en-GB"/>
        </w:rPr>
      </w:pPr>
      <w:r w:rsidRPr="00AB2613">
        <w:rPr>
          <w:rFonts w:ascii="Open Sans" w:hAnsi="Open Sans" w:cs="Open Sans"/>
          <w:color w:val="000000" w:themeColor="text1"/>
          <w:sz w:val="20"/>
          <w:szCs w:val="20"/>
          <w:lang w:val="en-GB"/>
        </w:rPr>
        <w:t xml:space="preserve">Commissaires </w:t>
      </w:r>
      <w:r w:rsidR="00021A1A" w:rsidRPr="00AB2613">
        <w:rPr>
          <w:rFonts w:ascii="Open Sans" w:hAnsi="Open Sans" w:cs="Open Sans"/>
          <w:color w:val="000000" w:themeColor="text1"/>
          <w:sz w:val="20"/>
          <w:szCs w:val="20"/>
          <w:lang w:val="en-GB"/>
        </w:rPr>
        <w:t>will bring flags, lap boards and last lap bell.</w:t>
      </w:r>
    </w:p>
    <w:p w14:paraId="7ABF8877" w14:textId="77777777" w:rsidR="00776326" w:rsidRPr="003A28A6" w:rsidRDefault="00776326" w:rsidP="00776326">
      <w:pPr>
        <w:pStyle w:val="ListParagraph"/>
        <w:ind w:left="0"/>
        <w:rPr>
          <w:rFonts w:ascii="Open Sans" w:eastAsia="Arial" w:hAnsi="Open Sans" w:cs="Open Sans"/>
          <w:sz w:val="20"/>
          <w:szCs w:val="20"/>
          <w:lang w:val="en-GB"/>
        </w:rPr>
      </w:pPr>
      <w:r w:rsidRPr="003A28A6">
        <w:rPr>
          <w:rFonts w:ascii="Open Sans" w:eastAsia="Arial" w:hAnsi="Open Sans" w:cs="Open Sans"/>
          <w:sz w:val="20"/>
          <w:szCs w:val="20"/>
          <w:lang w:val="en-GB"/>
        </w:rPr>
        <w:t>The race timetable is:</w:t>
      </w:r>
    </w:p>
    <w:p w14:paraId="20E3412E" w14:textId="77777777" w:rsidR="00776326" w:rsidRPr="003A28A6" w:rsidRDefault="00776326" w:rsidP="00776326">
      <w:pPr>
        <w:pStyle w:val="p1"/>
        <w:rPr>
          <w:rFonts w:ascii="Open Sans" w:hAnsi="Open Sans" w:cs="Open Sans"/>
          <w:sz w:val="20"/>
          <w:szCs w:val="20"/>
        </w:rPr>
      </w:pPr>
      <w:r w:rsidRPr="003A28A6">
        <w:rPr>
          <w:rFonts w:ascii="Open Sans" w:hAnsi="Open Sans" w:cs="Open Sans"/>
          <w:sz w:val="20"/>
          <w:szCs w:val="20"/>
        </w:rPr>
        <w:t xml:space="preserve">Under 8 </w:t>
      </w:r>
      <w:r w:rsidRPr="003A28A6">
        <w:rPr>
          <w:rFonts w:ascii="Open Sans" w:hAnsi="Open Sans" w:cs="Open Sans"/>
          <w:sz w:val="20"/>
          <w:szCs w:val="20"/>
        </w:rPr>
        <w:tab/>
      </w:r>
      <w:r w:rsidRPr="003A28A6">
        <w:rPr>
          <w:rFonts w:ascii="Open Sans" w:hAnsi="Open Sans" w:cs="Open Sans"/>
          <w:sz w:val="20"/>
          <w:szCs w:val="20"/>
        </w:rPr>
        <w:tab/>
      </w:r>
      <w:r w:rsidRPr="003A28A6">
        <w:rPr>
          <w:rFonts w:ascii="Open Sans" w:hAnsi="Open Sans" w:cs="Open Sans"/>
          <w:sz w:val="20"/>
          <w:szCs w:val="20"/>
        </w:rPr>
        <w:tab/>
      </w:r>
      <w:r w:rsidRPr="003A28A6">
        <w:rPr>
          <w:rFonts w:ascii="Open Sans" w:hAnsi="Open Sans" w:cs="Open Sans"/>
          <w:sz w:val="20"/>
          <w:szCs w:val="20"/>
        </w:rPr>
        <w:tab/>
        <w:t>09.10</w:t>
      </w:r>
    </w:p>
    <w:p w14:paraId="4948569B" w14:textId="77777777" w:rsidR="00776326" w:rsidRPr="003A28A6" w:rsidRDefault="00776326" w:rsidP="00776326">
      <w:pPr>
        <w:pStyle w:val="p1"/>
        <w:rPr>
          <w:rFonts w:ascii="Open Sans" w:hAnsi="Open Sans" w:cs="Open Sans"/>
          <w:sz w:val="20"/>
          <w:szCs w:val="20"/>
        </w:rPr>
      </w:pPr>
      <w:r w:rsidRPr="003A28A6">
        <w:rPr>
          <w:rFonts w:ascii="Open Sans" w:hAnsi="Open Sans" w:cs="Open Sans"/>
          <w:sz w:val="20"/>
          <w:szCs w:val="20"/>
        </w:rPr>
        <w:t xml:space="preserve">Under 10 </w:t>
      </w:r>
      <w:r w:rsidRPr="003A28A6">
        <w:rPr>
          <w:rFonts w:ascii="Open Sans" w:hAnsi="Open Sans" w:cs="Open Sans"/>
          <w:sz w:val="20"/>
          <w:szCs w:val="20"/>
        </w:rPr>
        <w:tab/>
      </w:r>
      <w:r w:rsidRPr="003A28A6">
        <w:rPr>
          <w:rFonts w:ascii="Open Sans" w:hAnsi="Open Sans" w:cs="Open Sans"/>
          <w:sz w:val="20"/>
          <w:szCs w:val="20"/>
        </w:rPr>
        <w:tab/>
      </w:r>
      <w:r w:rsidRPr="003A28A6">
        <w:rPr>
          <w:rFonts w:ascii="Open Sans" w:hAnsi="Open Sans" w:cs="Open Sans"/>
          <w:sz w:val="20"/>
          <w:szCs w:val="20"/>
        </w:rPr>
        <w:tab/>
      </w:r>
      <w:r w:rsidRPr="003A28A6">
        <w:rPr>
          <w:rFonts w:ascii="Open Sans" w:hAnsi="Open Sans" w:cs="Open Sans"/>
          <w:sz w:val="20"/>
          <w:szCs w:val="20"/>
        </w:rPr>
        <w:tab/>
        <w:t>09.35</w:t>
      </w:r>
    </w:p>
    <w:p w14:paraId="772F4A6D" w14:textId="77777777" w:rsidR="00776326" w:rsidRPr="003A28A6" w:rsidRDefault="00776326" w:rsidP="00776326">
      <w:pPr>
        <w:pStyle w:val="p1"/>
        <w:rPr>
          <w:rFonts w:ascii="Open Sans" w:hAnsi="Open Sans" w:cs="Open Sans"/>
          <w:sz w:val="20"/>
          <w:szCs w:val="20"/>
        </w:rPr>
      </w:pPr>
      <w:r w:rsidRPr="003A28A6">
        <w:rPr>
          <w:rFonts w:ascii="Open Sans" w:hAnsi="Open Sans" w:cs="Open Sans"/>
          <w:sz w:val="20"/>
          <w:szCs w:val="20"/>
        </w:rPr>
        <w:t xml:space="preserve">Under 12 </w:t>
      </w:r>
      <w:r w:rsidRPr="003A28A6">
        <w:rPr>
          <w:rFonts w:ascii="Open Sans" w:hAnsi="Open Sans" w:cs="Open Sans"/>
          <w:sz w:val="20"/>
          <w:szCs w:val="20"/>
        </w:rPr>
        <w:tab/>
      </w:r>
      <w:r w:rsidRPr="003A28A6">
        <w:rPr>
          <w:rFonts w:ascii="Open Sans" w:hAnsi="Open Sans" w:cs="Open Sans"/>
          <w:sz w:val="20"/>
          <w:szCs w:val="20"/>
        </w:rPr>
        <w:tab/>
      </w:r>
      <w:r w:rsidRPr="003A28A6">
        <w:rPr>
          <w:rFonts w:ascii="Open Sans" w:hAnsi="Open Sans" w:cs="Open Sans"/>
          <w:sz w:val="20"/>
          <w:szCs w:val="20"/>
        </w:rPr>
        <w:tab/>
      </w:r>
      <w:r w:rsidRPr="003A28A6">
        <w:rPr>
          <w:rFonts w:ascii="Open Sans" w:hAnsi="Open Sans" w:cs="Open Sans"/>
          <w:sz w:val="20"/>
          <w:szCs w:val="20"/>
        </w:rPr>
        <w:tab/>
        <w:t>10.00</w:t>
      </w:r>
    </w:p>
    <w:p w14:paraId="6C473ACB" w14:textId="77777777" w:rsidR="00776326" w:rsidRPr="003A28A6" w:rsidRDefault="00776326" w:rsidP="00776326">
      <w:pPr>
        <w:pStyle w:val="p1"/>
        <w:rPr>
          <w:rFonts w:ascii="Open Sans" w:hAnsi="Open Sans" w:cs="Open Sans"/>
          <w:sz w:val="20"/>
          <w:szCs w:val="20"/>
        </w:rPr>
      </w:pPr>
      <w:r w:rsidRPr="003A28A6">
        <w:rPr>
          <w:rFonts w:ascii="Open Sans" w:hAnsi="Open Sans" w:cs="Open Sans"/>
          <w:sz w:val="20"/>
          <w:szCs w:val="20"/>
        </w:rPr>
        <w:t xml:space="preserve">Youth </w:t>
      </w:r>
      <w:r w:rsidRPr="003A28A6">
        <w:rPr>
          <w:rFonts w:ascii="Open Sans" w:hAnsi="Open Sans" w:cs="Open Sans"/>
          <w:sz w:val="20"/>
          <w:szCs w:val="20"/>
        </w:rPr>
        <w:tab/>
      </w:r>
      <w:r w:rsidRPr="003A28A6">
        <w:rPr>
          <w:rFonts w:ascii="Open Sans" w:hAnsi="Open Sans" w:cs="Open Sans"/>
          <w:sz w:val="20"/>
          <w:szCs w:val="20"/>
        </w:rPr>
        <w:tab/>
      </w:r>
      <w:r w:rsidRPr="003A28A6">
        <w:rPr>
          <w:rFonts w:ascii="Open Sans" w:hAnsi="Open Sans" w:cs="Open Sans"/>
          <w:sz w:val="20"/>
          <w:szCs w:val="20"/>
        </w:rPr>
        <w:tab/>
      </w:r>
      <w:r w:rsidRPr="003A28A6">
        <w:rPr>
          <w:rFonts w:ascii="Open Sans" w:hAnsi="Open Sans" w:cs="Open Sans"/>
          <w:sz w:val="20"/>
          <w:szCs w:val="20"/>
        </w:rPr>
        <w:tab/>
      </w:r>
      <w:r w:rsidRPr="003A28A6">
        <w:rPr>
          <w:rFonts w:ascii="Open Sans" w:hAnsi="Open Sans" w:cs="Open Sans"/>
          <w:sz w:val="20"/>
          <w:szCs w:val="20"/>
        </w:rPr>
        <w:tab/>
        <w:t>10.40 (U16 - 10.40, U14 - 10.41)</w:t>
      </w:r>
    </w:p>
    <w:p w14:paraId="03A7800D" w14:textId="037D2BDC" w:rsidR="00776326" w:rsidRPr="00AE7360" w:rsidRDefault="00776326" w:rsidP="00776326">
      <w:pPr>
        <w:pStyle w:val="p1"/>
        <w:rPr>
          <w:rFonts w:ascii="Open Sans" w:hAnsi="Open Sans" w:cs="Open Sans"/>
          <w:i/>
          <w:iCs/>
          <w:sz w:val="20"/>
          <w:szCs w:val="20"/>
          <w:rPrChange w:id="0" w:author="Keith Pitcher" w:date="2025-09-08T20:30:00Z" w16du:dateUtc="2025-09-08T19:30:00Z">
            <w:rPr>
              <w:rFonts w:ascii="Open Sans" w:hAnsi="Open Sans" w:cs="Open Sans"/>
              <w:sz w:val="20"/>
              <w:szCs w:val="20"/>
            </w:rPr>
          </w:rPrChange>
        </w:rPr>
      </w:pPr>
      <w:r w:rsidRPr="00AE7360">
        <w:rPr>
          <w:rFonts w:ascii="Open Sans" w:hAnsi="Open Sans" w:cs="Open Sans"/>
          <w:i/>
          <w:iCs/>
          <w:sz w:val="20"/>
          <w:szCs w:val="20"/>
          <w:rPrChange w:id="1" w:author="Keith Pitcher" w:date="2025-09-08T20:30:00Z" w16du:dateUtc="2025-09-08T19:30:00Z">
            <w:rPr>
              <w:rFonts w:ascii="Open Sans" w:hAnsi="Open Sans" w:cs="Open Sans"/>
              <w:sz w:val="20"/>
              <w:szCs w:val="20"/>
            </w:rPr>
          </w:rPrChange>
        </w:rPr>
        <w:t xml:space="preserve">Open </w:t>
      </w:r>
      <w:r w:rsidR="003A28A6" w:rsidRPr="00AE7360">
        <w:rPr>
          <w:rFonts w:ascii="Open Sans" w:hAnsi="Open Sans" w:cs="Open Sans"/>
          <w:i/>
          <w:iCs/>
          <w:sz w:val="20"/>
          <w:szCs w:val="20"/>
          <w:rPrChange w:id="2" w:author="Keith Pitcher" w:date="2025-09-08T20:30:00Z" w16du:dateUtc="2025-09-08T19:30:00Z">
            <w:rPr>
              <w:rFonts w:ascii="Open Sans" w:hAnsi="Open Sans" w:cs="Open Sans"/>
              <w:sz w:val="20"/>
              <w:szCs w:val="20"/>
            </w:rPr>
          </w:rPrChange>
        </w:rPr>
        <w:t>Junior</w:t>
      </w:r>
      <w:r w:rsidR="003A28A6">
        <w:rPr>
          <w:rFonts w:ascii="Open Sans" w:hAnsi="Open Sans" w:cs="Open Sans"/>
          <w:i/>
          <w:iCs/>
          <w:sz w:val="20"/>
          <w:szCs w:val="20"/>
        </w:rPr>
        <w:t>, U23, Senior</w:t>
      </w:r>
      <w:r w:rsidR="003A28A6" w:rsidRPr="00AE7360">
        <w:rPr>
          <w:rFonts w:ascii="Open Sans" w:hAnsi="Open Sans" w:cs="Open Sans"/>
          <w:i/>
          <w:iCs/>
          <w:sz w:val="20"/>
          <w:szCs w:val="20"/>
          <w:rPrChange w:id="3" w:author="Keith Pitcher" w:date="2025-09-08T20:30:00Z" w16du:dateUtc="2025-09-08T19:30:00Z">
            <w:rPr>
              <w:rFonts w:ascii="Open Sans" w:hAnsi="Open Sans" w:cs="Open Sans"/>
              <w:sz w:val="20"/>
              <w:szCs w:val="20"/>
            </w:rPr>
          </w:rPrChange>
        </w:rPr>
        <w:t xml:space="preserve"> </w:t>
      </w:r>
      <w:r w:rsidR="003A28A6">
        <w:rPr>
          <w:rFonts w:ascii="Open Sans" w:hAnsi="Open Sans" w:cs="Open Sans"/>
          <w:i/>
          <w:iCs/>
          <w:sz w:val="20"/>
          <w:szCs w:val="20"/>
        </w:rPr>
        <w:t xml:space="preserve">&amp; </w:t>
      </w:r>
      <w:r w:rsidRPr="00AE7360">
        <w:rPr>
          <w:rFonts w:ascii="Open Sans" w:hAnsi="Open Sans" w:cs="Open Sans"/>
          <w:i/>
          <w:iCs/>
          <w:sz w:val="20"/>
          <w:szCs w:val="20"/>
          <w:rPrChange w:id="4" w:author="Keith Pitcher" w:date="2025-09-08T20:30:00Z" w16du:dateUtc="2025-09-08T19:30:00Z">
            <w:rPr>
              <w:rFonts w:ascii="Open Sans" w:hAnsi="Open Sans" w:cs="Open Sans"/>
              <w:sz w:val="20"/>
              <w:szCs w:val="20"/>
            </w:rPr>
          </w:rPrChange>
        </w:rPr>
        <w:t>Master 40</w:t>
      </w:r>
      <w:r w:rsidRPr="00AE7360">
        <w:rPr>
          <w:rFonts w:ascii="Open Sans" w:hAnsi="Open Sans" w:cs="Open Sans"/>
          <w:i/>
          <w:iCs/>
          <w:sz w:val="20"/>
          <w:szCs w:val="20"/>
          <w:rPrChange w:id="5" w:author="Keith Pitcher" w:date="2025-09-08T20:30:00Z" w16du:dateUtc="2025-09-08T19:30:00Z">
            <w:rPr>
              <w:rFonts w:ascii="Open Sans" w:hAnsi="Open Sans" w:cs="Open Sans"/>
              <w:sz w:val="20"/>
              <w:szCs w:val="20"/>
            </w:rPr>
          </w:rPrChange>
        </w:rPr>
        <w:tab/>
        <w:t>11.</w:t>
      </w:r>
      <w:r w:rsidR="003A28A6">
        <w:rPr>
          <w:rFonts w:ascii="Open Sans" w:hAnsi="Open Sans" w:cs="Open Sans"/>
          <w:i/>
          <w:iCs/>
          <w:sz w:val="20"/>
          <w:szCs w:val="20"/>
        </w:rPr>
        <w:t>40</w:t>
      </w:r>
    </w:p>
    <w:p w14:paraId="4BE82167" w14:textId="5ADF0CAB" w:rsidR="00776326" w:rsidRPr="00AE7360" w:rsidRDefault="00776326" w:rsidP="00776326">
      <w:pPr>
        <w:pStyle w:val="p1"/>
        <w:rPr>
          <w:rFonts w:ascii="Open Sans" w:hAnsi="Open Sans" w:cs="Open Sans"/>
          <w:i/>
          <w:iCs/>
          <w:sz w:val="20"/>
          <w:szCs w:val="20"/>
          <w:rPrChange w:id="6" w:author="Keith Pitcher" w:date="2025-09-08T20:30:00Z" w16du:dateUtc="2025-09-08T19:30:00Z">
            <w:rPr>
              <w:rFonts w:ascii="Open Sans" w:hAnsi="Open Sans" w:cs="Open Sans"/>
              <w:sz w:val="20"/>
              <w:szCs w:val="20"/>
            </w:rPr>
          </w:rPrChange>
        </w:rPr>
      </w:pPr>
      <w:r w:rsidRPr="00AE7360">
        <w:rPr>
          <w:rFonts w:ascii="Open Sans" w:hAnsi="Open Sans" w:cs="Open Sans"/>
          <w:i/>
          <w:iCs/>
          <w:sz w:val="20"/>
          <w:szCs w:val="20"/>
          <w:rPrChange w:id="7" w:author="Keith Pitcher" w:date="2025-09-08T20:30:00Z" w16du:dateUtc="2025-09-08T19:30:00Z">
            <w:rPr>
              <w:rFonts w:ascii="Open Sans" w:hAnsi="Open Sans" w:cs="Open Sans"/>
              <w:sz w:val="20"/>
              <w:szCs w:val="20"/>
            </w:rPr>
          </w:rPrChange>
        </w:rPr>
        <w:t xml:space="preserve">Women &amp; Junior Women </w:t>
      </w:r>
      <w:r w:rsidRPr="00AE7360">
        <w:rPr>
          <w:rFonts w:ascii="Open Sans" w:hAnsi="Open Sans" w:cs="Open Sans"/>
          <w:i/>
          <w:iCs/>
          <w:sz w:val="20"/>
          <w:szCs w:val="20"/>
          <w:rPrChange w:id="8" w:author="Keith Pitcher" w:date="2025-09-08T20:30:00Z" w16du:dateUtc="2025-09-08T19:30:00Z">
            <w:rPr>
              <w:rFonts w:ascii="Open Sans" w:hAnsi="Open Sans" w:cs="Open Sans"/>
              <w:sz w:val="20"/>
              <w:szCs w:val="20"/>
            </w:rPr>
          </w:rPrChange>
        </w:rPr>
        <w:tab/>
      </w:r>
      <w:r w:rsidRPr="00AE7360">
        <w:rPr>
          <w:rFonts w:ascii="Open Sans" w:hAnsi="Open Sans" w:cs="Open Sans"/>
          <w:i/>
          <w:iCs/>
          <w:sz w:val="20"/>
          <w:szCs w:val="20"/>
          <w:rPrChange w:id="9" w:author="Keith Pitcher" w:date="2025-09-08T20:30:00Z" w16du:dateUtc="2025-09-08T19:30:00Z">
            <w:rPr>
              <w:rFonts w:ascii="Open Sans" w:hAnsi="Open Sans" w:cs="Open Sans"/>
              <w:sz w:val="20"/>
              <w:szCs w:val="20"/>
            </w:rPr>
          </w:rPrChange>
        </w:rPr>
        <w:tab/>
        <w:t>1</w:t>
      </w:r>
      <w:r w:rsidR="003A28A6">
        <w:rPr>
          <w:rFonts w:ascii="Open Sans" w:hAnsi="Open Sans" w:cs="Open Sans"/>
          <w:i/>
          <w:iCs/>
          <w:sz w:val="20"/>
          <w:szCs w:val="20"/>
        </w:rPr>
        <w:t>3.10</w:t>
      </w:r>
    </w:p>
    <w:p w14:paraId="5DFC9EFE" w14:textId="3671605B" w:rsidR="00776326" w:rsidRPr="003A28A6" w:rsidRDefault="00776326" w:rsidP="00776326">
      <w:pPr>
        <w:pStyle w:val="p1"/>
        <w:rPr>
          <w:rFonts w:ascii="Open Sans" w:hAnsi="Open Sans" w:cs="Open Sans"/>
          <w:i/>
          <w:iCs/>
          <w:sz w:val="20"/>
          <w:szCs w:val="20"/>
        </w:rPr>
      </w:pPr>
      <w:r w:rsidRPr="00AE7360">
        <w:rPr>
          <w:rFonts w:ascii="Open Sans" w:hAnsi="Open Sans" w:cs="Open Sans"/>
          <w:i/>
          <w:iCs/>
          <w:sz w:val="20"/>
          <w:szCs w:val="20"/>
          <w:rPrChange w:id="10" w:author="Keith Pitcher" w:date="2025-09-08T20:30:00Z" w16du:dateUtc="2025-09-08T19:30:00Z">
            <w:rPr>
              <w:rFonts w:ascii="Open Sans" w:hAnsi="Open Sans" w:cs="Open Sans"/>
              <w:sz w:val="20"/>
              <w:szCs w:val="20"/>
            </w:rPr>
          </w:rPrChange>
        </w:rPr>
        <w:t>Open Master 50 &amp; 60</w:t>
      </w:r>
      <w:r w:rsidRPr="00AE7360">
        <w:rPr>
          <w:rFonts w:ascii="Open Sans" w:hAnsi="Open Sans" w:cs="Open Sans"/>
          <w:i/>
          <w:iCs/>
          <w:sz w:val="20"/>
          <w:szCs w:val="20"/>
          <w:rPrChange w:id="11" w:author="Keith Pitcher" w:date="2025-09-08T20:30:00Z" w16du:dateUtc="2025-09-08T19:30:00Z">
            <w:rPr>
              <w:rFonts w:ascii="Open Sans" w:hAnsi="Open Sans" w:cs="Open Sans"/>
              <w:sz w:val="20"/>
              <w:szCs w:val="20"/>
            </w:rPr>
          </w:rPrChange>
        </w:rPr>
        <w:tab/>
      </w:r>
      <w:r w:rsidRPr="00AE7360">
        <w:rPr>
          <w:rFonts w:ascii="Open Sans" w:hAnsi="Open Sans" w:cs="Open Sans"/>
          <w:i/>
          <w:iCs/>
          <w:sz w:val="20"/>
          <w:szCs w:val="20"/>
          <w:rPrChange w:id="12" w:author="Keith Pitcher" w:date="2025-09-08T20:30:00Z" w16du:dateUtc="2025-09-08T19:30:00Z">
            <w:rPr>
              <w:rFonts w:ascii="Open Sans" w:hAnsi="Open Sans" w:cs="Open Sans"/>
              <w:sz w:val="20"/>
              <w:szCs w:val="20"/>
            </w:rPr>
          </w:rPrChange>
        </w:rPr>
        <w:tab/>
      </w:r>
      <w:r w:rsidRPr="00AE7360">
        <w:rPr>
          <w:rFonts w:ascii="Open Sans" w:hAnsi="Open Sans" w:cs="Open Sans"/>
          <w:i/>
          <w:iCs/>
          <w:sz w:val="20"/>
          <w:szCs w:val="20"/>
          <w:rPrChange w:id="13" w:author="Keith Pitcher" w:date="2025-09-08T20:30:00Z" w16du:dateUtc="2025-09-08T19:30:00Z">
            <w:rPr>
              <w:rFonts w:ascii="Open Sans" w:hAnsi="Open Sans" w:cs="Open Sans"/>
              <w:sz w:val="20"/>
              <w:szCs w:val="20"/>
            </w:rPr>
          </w:rPrChange>
        </w:rPr>
        <w:tab/>
        <w:t>1</w:t>
      </w:r>
      <w:r w:rsidR="003A28A6">
        <w:rPr>
          <w:rFonts w:ascii="Open Sans" w:hAnsi="Open Sans" w:cs="Open Sans"/>
          <w:i/>
          <w:iCs/>
          <w:sz w:val="20"/>
          <w:szCs w:val="20"/>
        </w:rPr>
        <w:t>4</w:t>
      </w:r>
      <w:r w:rsidRPr="00AE7360">
        <w:rPr>
          <w:rFonts w:ascii="Open Sans" w:hAnsi="Open Sans" w:cs="Open Sans"/>
          <w:i/>
          <w:iCs/>
          <w:sz w:val="20"/>
          <w:szCs w:val="20"/>
          <w:rPrChange w:id="14" w:author="Keith Pitcher" w:date="2025-09-08T20:30:00Z" w16du:dateUtc="2025-09-08T19:30:00Z">
            <w:rPr>
              <w:rFonts w:ascii="Open Sans" w:hAnsi="Open Sans" w:cs="Open Sans"/>
              <w:sz w:val="20"/>
              <w:szCs w:val="20"/>
            </w:rPr>
          </w:rPrChange>
        </w:rPr>
        <w:t>.</w:t>
      </w:r>
      <w:r w:rsidR="003A28A6">
        <w:rPr>
          <w:rFonts w:ascii="Open Sans" w:hAnsi="Open Sans" w:cs="Open Sans"/>
          <w:i/>
          <w:iCs/>
          <w:sz w:val="20"/>
          <w:szCs w:val="20"/>
        </w:rPr>
        <w:t>1</w:t>
      </w:r>
      <w:r w:rsidRPr="00AE7360">
        <w:rPr>
          <w:rFonts w:ascii="Open Sans" w:hAnsi="Open Sans" w:cs="Open Sans"/>
          <w:i/>
          <w:iCs/>
          <w:sz w:val="20"/>
          <w:szCs w:val="20"/>
          <w:rPrChange w:id="15" w:author="Keith Pitcher" w:date="2025-09-08T20:30:00Z" w16du:dateUtc="2025-09-08T19:30:00Z">
            <w:rPr>
              <w:rFonts w:ascii="Open Sans" w:hAnsi="Open Sans" w:cs="Open Sans"/>
              <w:sz w:val="20"/>
              <w:szCs w:val="20"/>
            </w:rPr>
          </w:rPrChange>
        </w:rPr>
        <w:t>0 (Open 60 - 1</w:t>
      </w:r>
      <w:r w:rsidR="003A28A6">
        <w:rPr>
          <w:rFonts w:ascii="Open Sans" w:hAnsi="Open Sans" w:cs="Open Sans"/>
          <w:i/>
          <w:iCs/>
          <w:sz w:val="20"/>
          <w:szCs w:val="20"/>
        </w:rPr>
        <w:t>4</w:t>
      </w:r>
      <w:r w:rsidRPr="00AE7360">
        <w:rPr>
          <w:rFonts w:ascii="Open Sans" w:hAnsi="Open Sans" w:cs="Open Sans"/>
          <w:i/>
          <w:iCs/>
          <w:sz w:val="20"/>
          <w:szCs w:val="20"/>
          <w:rPrChange w:id="16" w:author="Keith Pitcher" w:date="2025-09-08T20:30:00Z" w16du:dateUtc="2025-09-08T19:30:00Z">
            <w:rPr>
              <w:rFonts w:ascii="Open Sans" w:hAnsi="Open Sans" w:cs="Open Sans"/>
              <w:sz w:val="20"/>
              <w:szCs w:val="20"/>
            </w:rPr>
          </w:rPrChange>
        </w:rPr>
        <w:t>.</w:t>
      </w:r>
      <w:r w:rsidR="003A28A6">
        <w:rPr>
          <w:rFonts w:ascii="Open Sans" w:hAnsi="Open Sans" w:cs="Open Sans"/>
          <w:i/>
          <w:iCs/>
          <w:sz w:val="20"/>
          <w:szCs w:val="20"/>
        </w:rPr>
        <w:t>1</w:t>
      </w:r>
      <w:r w:rsidRPr="00AE7360">
        <w:rPr>
          <w:rFonts w:ascii="Open Sans" w:hAnsi="Open Sans" w:cs="Open Sans"/>
          <w:i/>
          <w:iCs/>
          <w:sz w:val="20"/>
          <w:szCs w:val="20"/>
          <w:rPrChange w:id="17" w:author="Keith Pitcher" w:date="2025-09-08T20:30:00Z" w16du:dateUtc="2025-09-08T19:30:00Z">
            <w:rPr>
              <w:rFonts w:ascii="Open Sans" w:hAnsi="Open Sans" w:cs="Open Sans"/>
              <w:sz w:val="20"/>
              <w:szCs w:val="20"/>
            </w:rPr>
          </w:rPrChange>
        </w:rPr>
        <w:t>0, Open 50 - 1</w:t>
      </w:r>
      <w:r w:rsidR="003A28A6">
        <w:rPr>
          <w:rFonts w:ascii="Open Sans" w:hAnsi="Open Sans" w:cs="Open Sans"/>
          <w:i/>
          <w:iCs/>
          <w:sz w:val="20"/>
          <w:szCs w:val="20"/>
        </w:rPr>
        <w:t>4</w:t>
      </w:r>
      <w:r w:rsidRPr="00AE7360">
        <w:rPr>
          <w:rFonts w:ascii="Open Sans" w:hAnsi="Open Sans" w:cs="Open Sans"/>
          <w:i/>
          <w:iCs/>
          <w:sz w:val="20"/>
          <w:szCs w:val="20"/>
          <w:rPrChange w:id="18" w:author="Keith Pitcher" w:date="2025-09-08T20:30:00Z" w16du:dateUtc="2025-09-08T19:30:00Z">
            <w:rPr>
              <w:rFonts w:ascii="Open Sans" w:hAnsi="Open Sans" w:cs="Open Sans"/>
              <w:sz w:val="20"/>
              <w:szCs w:val="20"/>
            </w:rPr>
          </w:rPrChange>
        </w:rPr>
        <w:t>.</w:t>
      </w:r>
      <w:r w:rsidR="003A28A6">
        <w:rPr>
          <w:rFonts w:ascii="Open Sans" w:hAnsi="Open Sans" w:cs="Open Sans"/>
          <w:i/>
          <w:iCs/>
          <w:sz w:val="20"/>
          <w:szCs w:val="20"/>
        </w:rPr>
        <w:t>12</w:t>
      </w:r>
      <w:r w:rsidRPr="00AE7360">
        <w:rPr>
          <w:rFonts w:ascii="Open Sans" w:hAnsi="Open Sans" w:cs="Open Sans"/>
          <w:i/>
          <w:iCs/>
          <w:sz w:val="20"/>
          <w:szCs w:val="20"/>
          <w:rPrChange w:id="19" w:author="Keith Pitcher" w:date="2025-09-08T20:30:00Z" w16du:dateUtc="2025-09-08T19:30:00Z">
            <w:rPr>
              <w:rFonts w:ascii="Open Sans" w:hAnsi="Open Sans" w:cs="Open Sans"/>
              <w:sz w:val="20"/>
              <w:szCs w:val="20"/>
            </w:rPr>
          </w:rPrChange>
        </w:rPr>
        <w:t>)</w:t>
      </w:r>
    </w:p>
    <w:p w14:paraId="758DB00D" w14:textId="77777777" w:rsidR="003A28A6" w:rsidRDefault="003A28A6">
      <w:pPr>
        <w:pStyle w:val="NormalWeb"/>
        <w:shd w:val="clear" w:color="auto" w:fill="FFFFFF"/>
        <w:rPr>
          <w:rFonts w:ascii="Open Sans" w:hAnsi="Open Sans" w:cs="Open Sans"/>
          <w:color w:val="auto"/>
          <w:sz w:val="20"/>
          <w:szCs w:val="20"/>
          <w:lang w:val="en-GB"/>
        </w:rPr>
      </w:pPr>
    </w:p>
    <w:p w14:paraId="43EB470E" w14:textId="368A5FE5" w:rsidR="00AE7323" w:rsidRPr="00AB2613" w:rsidRDefault="00AE7323">
      <w:pPr>
        <w:pStyle w:val="NormalWeb"/>
        <w:shd w:val="clear" w:color="auto" w:fill="FFFFFF"/>
        <w:rPr>
          <w:rFonts w:ascii="Open Sans" w:hAnsi="Open Sans" w:cs="Open Sans"/>
          <w:color w:val="auto"/>
          <w:sz w:val="20"/>
          <w:szCs w:val="20"/>
          <w:lang w:val="en-GB"/>
        </w:rPr>
      </w:pPr>
      <w:r w:rsidRPr="00AB2613">
        <w:rPr>
          <w:rFonts w:ascii="Open Sans" w:hAnsi="Open Sans" w:cs="Open Sans"/>
          <w:color w:val="auto"/>
          <w:sz w:val="20"/>
          <w:szCs w:val="20"/>
          <w:lang w:val="en-GB"/>
        </w:rPr>
        <w:t>During course break-down any Wessex League equipment that it damaged must be notified to the League at the earliest opportunity – bear in mind that the next event could be the following week and may depend on that equipment.</w:t>
      </w:r>
    </w:p>
    <w:p w14:paraId="0236CAE5" w14:textId="374416AB" w:rsidR="00AE7323" w:rsidRPr="00AB2613" w:rsidRDefault="00AE7323">
      <w:pPr>
        <w:pStyle w:val="NormalWeb"/>
        <w:shd w:val="clear" w:color="auto" w:fill="FFFFFF"/>
        <w:rPr>
          <w:rFonts w:ascii="Open Sans" w:eastAsia="Arial" w:hAnsi="Open Sans" w:cs="Open Sans"/>
          <w:color w:val="auto"/>
          <w:sz w:val="20"/>
          <w:szCs w:val="20"/>
          <w:lang w:val="en-GB"/>
        </w:rPr>
      </w:pPr>
      <w:r w:rsidRPr="00AB2613">
        <w:rPr>
          <w:rFonts w:ascii="Open Sans" w:hAnsi="Open Sans" w:cs="Open Sans"/>
          <w:color w:val="auto"/>
          <w:sz w:val="20"/>
          <w:szCs w:val="20"/>
          <w:lang w:val="en-GB"/>
        </w:rPr>
        <w:t>Usable tape should be wound back on the holes reels and unusable tape should be disposed of – notifying the League of any shortfall.</w:t>
      </w:r>
    </w:p>
    <w:p w14:paraId="1D8030D3" w14:textId="77777777" w:rsidR="00AE7323" w:rsidRPr="00AB2613" w:rsidRDefault="00AE7323" w:rsidP="00AE7323">
      <w:pPr>
        <w:pStyle w:val="NormalWeb"/>
        <w:shd w:val="clear" w:color="auto" w:fill="FFFFFF"/>
        <w:rPr>
          <w:rFonts w:ascii="Open Sans" w:eastAsia="Arial" w:hAnsi="Open Sans" w:cs="Open Sans"/>
          <w:sz w:val="20"/>
          <w:szCs w:val="20"/>
          <w:lang w:val="en-GB"/>
        </w:rPr>
      </w:pPr>
    </w:p>
    <w:p w14:paraId="262242AD" w14:textId="46273246" w:rsidR="00AE7323" w:rsidRPr="00AB2613" w:rsidRDefault="00DF44B2" w:rsidP="00AE7323">
      <w:pPr>
        <w:pStyle w:val="NormalWeb"/>
        <w:shd w:val="clear" w:color="auto" w:fill="FFFFFF"/>
        <w:rPr>
          <w:rFonts w:ascii="Open Sans" w:hAnsi="Open Sans" w:cs="Open Sans"/>
          <w:b/>
          <w:bCs/>
          <w:sz w:val="20"/>
          <w:szCs w:val="20"/>
          <w:lang w:val="en-GB"/>
        </w:rPr>
      </w:pPr>
      <w:r>
        <w:rPr>
          <w:rFonts w:ascii="Open Sans" w:hAnsi="Open Sans" w:cs="Open Sans"/>
          <w:b/>
          <w:bCs/>
          <w:sz w:val="20"/>
          <w:szCs w:val="20"/>
          <w:lang w:val="en-GB"/>
        </w:rPr>
        <w:t>9</w:t>
      </w:r>
      <w:r w:rsidR="00AE7323" w:rsidRPr="00AB2613">
        <w:rPr>
          <w:rFonts w:ascii="Open Sans" w:hAnsi="Open Sans" w:cs="Open Sans"/>
          <w:b/>
          <w:bCs/>
          <w:sz w:val="20"/>
          <w:szCs w:val="20"/>
          <w:lang w:val="en-GB"/>
        </w:rPr>
        <w:t xml:space="preserve">. Post event </w:t>
      </w:r>
    </w:p>
    <w:p w14:paraId="12087ABD" w14:textId="77777777" w:rsidR="00AE7323" w:rsidRPr="00AB2613" w:rsidRDefault="00AE7323" w:rsidP="00AE7323">
      <w:pPr>
        <w:pStyle w:val="NormalWeb"/>
        <w:shd w:val="clear" w:color="auto" w:fill="FFFFFF"/>
        <w:rPr>
          <w:rFonts w:ascii="Open Sans" w:hAnsi="Open Sans" w:cs="Open Sans"/>
          <w:b/>
          <w:bCs/>
          <w:sz w:val="20"/>
          <w:szCs w:val="20"/>
          <w:lang w:val="en-GB"/>
        </w:rPr>
      </w:pPr>
    </w:p>
    <w:p w14:paraId="613BA04A" w14:textId="39DE19B3" w:rsidR="00AE7323" w:rsidRPr="00AB2613" w:rsidRDefault="00AE7323" w:rsidP="00AE7323">
      <w:pPr>
        <w:pStyle w:val="NormalWeb"/>
        <w:shd w:val="clear" w:color="auto" w:fill="FFFFFF"/>
        <w:rPr>
          <w:rFonts w:ascii="Open Sans" w:hAnsi="Open Sans" w:cs="Open Sans"/>
          <w:sz w:val="20"/>
          <w:szCs w:val="20"/>
          <w:lang w:val="en-GB"/>
        </w:rPr>
      </w:pPr>
      <w:proofErr w:type="gramStart"/>
      <w:r w:rsidRPr="00AB2613">
        <w:rPr>
          <w:rFonts w:ascii="Open Sans" w:hAnsi="Open Sans" w:cs="Open Sans"/>
          <w:sz w:val="20"/>
          <w:szCs w:val="20"/>
          <w:lang w:val="en-GB"/>
        </w:rPr>
        <w:t>Final Results</w:t>
      </w:r>
      <w:proofErr w:type="gramEnd"/>
      <w:r w:rsidRPr="00AB2613">
        <w:rPr>
          <w:rFonts w:ascii="Open Sans" w:hAnsi="Open Sans" w:cs="Open Sans"/>
          <w:sz w:val="20"/>
          <w:szCs w:val="20"/>
          <w:lang w:val="en-GB"/>
        </w:rPr>
        <w:t xml:space="preserve"> are to be supplied to the League Points Secretary within 3 days of the event </w:t>
      </w:r>
      <w:proofErr w:type="gramStart"/>
      <w:r w:rsidRPr="00AB2613">
        <w:rPr>
          <w:rFonts w:ascii="Open Sans" w:hAnsi="Open Sans" w:cs="Open Sans"/>
          <w:sz w:val="20"/>
          <w:szCs w:val="20"/>
          <w:lang w:val="en-GB"/>
        </w:rPr>
        <w:t>and also</w:t>
      </w:r>
      <w:proofErr w:type="gramEnd"/>
      <w:r w:rsidRPr="00AB2613">
        <w:rPr>
          <w:rFonts w:ascii="Open Sans" w:hAnsi="Open Sans" w:cs="Open Sans"/>
          <w:sz w:val="20"/>
          <w:szCs w:val="20"/>
          <w:lang w:val="en-GB"/>
        </w:rPr>
        <w:t xml:space="preserve"> be submitted to British Cycling.</w:t>
      </w:r>
    </w:p>
    <w:p w14:paraId="30C98FC6" w14:textId="5837F005" w:rsidR="00AE7323" w:rsidRPr="003A28A6" w:rsidRDefault="00AE7323" w:rsidP="00AE7323">
      <w:pPr>
        <w:pStyle w:val="NormalWeb"/>
        <w:shd w:val="clear" w:color="auto" w:fill="FFFFFF"/>
        <w:rPr>
          <w:rFonts w:ascii="Open Sans" w:hAnsi="Open Sans" w:cs="Open Sans"/>
          <w:i/>
          <w:iCs/>
          <w:sz w:val="20"/>
          <w:szCs w:val="20"/>
          <w:lang w:val="en-GB"/>
        </w:rPr>
      </w:pPr>
      <w:r w:rsidRPr="00AB2613">
        <w:rPr>
          <w:rFonts w:ascii="Open Sans" w:hAnsi="Open Sans" w:cs="Open Sans"/>
          <w:sz w:val="20"/>
          <w:szCs w:val="20"/>
          <w:lang w:val="en-GB"/>
        </w:rPr>
        <w:t>The Levy form and Levies to be submitted and paid to the League Treasurer within 2 weeks of the event.</w:t>
      </w:r>
      <w:r w:rsidR="003A28A6">
        <w:rPr>
          <w:rFonts w:ascii="Open Sans" w:hAnsi="Open Sans" w:cs="Open Sans"/>
          <w:sz w:val="20"/>
          <w:szCs w:val="20"/>
          <w:lang w:val="en-GB"/>
        </w:rPr>
        <w:t xml:space="preserve"> </w:t>
      </w:r>
      <w:r w:rsidR="003A28A6">
        <w:rPr>
          <w:rFonts w:ascii="Open Sans" w:hAnsi="Open Sans" w:cs="Open Sans"/>
          <w:i/>
          <w:iCs/>
          <w:sz w:val="20"/>
          <w:szCs w:val="20"/>
          <w:lang w:val="en-GB"/>
        </w:rPr>
        <w:t>This can be found on the Wessex CX website under Event Organiser Resources.</w:t>
      </w:r>
    </w:p>
    <w:p w14:paraId="34279681" w14:textId="412C394A" w:rsidR="00AE7323" w:rsidRPr="00AB2613" w:rsidRDefault="00AE7323" w:rsidP="00AE7323">
      <w:pPr>
        <w:pStyle w:val="NormalWeb"/>
        <w:shd w:val="clear" w:color="auto" w:fill="FFFFFF"/>
        <w:rPr>
          <w:rFonts w:ascii="Open Sans" w:hAnsi="Open Sans" w:cs="Open Sans"/>
          <w:sz w:val="20"/>
          <w:szCs w:val="20"/>
          <w:lang w:val="en-GB"/>
        </w:rPr>
      </w:pPr>
      <w:r w:rsidRPr="00AB2613">
        <w:rPr>
          <w:rFonts w:ascii="Open Sans" w:hAnsi="Open Sans" w:cs="Open Sans"/>
          <w:sz w:val="20"/>
          <w:szCs w:val="20"/>
          <w:lang w:val="en-GB"/>
        </w:rPr>
        <w:t>Result queries should be handled in conjunction with the Timing supplier.</w:t>
      </w:r>
    </w:p>
    <w:p w14:paraId="5BCB2EE0" w14:textId="143D81ED" w:rsidR="005C2B4A" w:rsidRPr="00AB2613" w:rsidRDefault="005C2B4A" w:rsidP="00021A1A">
      <w:pPr>
        <w:shd w:val="clear" w:color="auto" w:fill="FFFFFF"/>
        <w:spacing w:before="100" w:after="100"/>
        <w:rPr>
          <w:rFonts w:ascii="Open Sans" w:hAnsi="Open Sans" w:cs="Open Sans"/>
          <w:sz w:val="20"/>
          <w:szCs w:val="20"/>
          <w:lang w:val="en-GB"/>
        </w:rPr>
      </w:pPr>
    </w:p>
    <w:sectPr w:rsidR="005C2B4A" w:rsidRPr="00AB2613">
      <w:footerReference w:type="default" r:id="rId16"/>
      <w:pgSz w:w="11900" w:h="16840"/>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0E9AFBA" w14:textId="77777777" w:rsidR="002E7906" w:rsidRDefault="002E7906">
      <w:r>
        <w:separator/>
      </w:r>
    </w:p>
  </w:endnote>
  <w:endnote w:type="continuationSeparator" w:id="0">
    <w:p w14:paraId="24A91732" w14:textId="77777777" w:rsidR="002E7906" w:rsidRDefault="002E79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panose1 w:val="02000503000000020004"/>
    <w:charset w:val="00"/>
    <w:family w:val="auto"/>
    <w:pitch w:val="variable"/>
    <w:sig w:usb0="E50002FF" w:usb1="500079DB" w:usb2="0000001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Open Sans">
    <w:altName w:val="Segoe UI"/>
    <w:panose1 w:val="020B0606030504020204"/>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38CB33E" w14:textId="62D81C14" w:rsidR="005C2B4A" w:rsidRPr="00D118CA" w:rsidRDefault="00D118CA" w:rsidP="00D118CA">
    <w:pPr>
      <w:pStyle w:val="Footer"/>
    </w:pPr>
    <w:r>
      <w:rPr>
        <w:rFonts w:ascii="Helvetica Neue" w:hAnsi="Helvetica Neue" w:cs="Arial Unicode MS"/>
        <w:color w:val="000000"/>
        <w:lang w:val="en-GB" w:eastAsia="en-GB"/>
        <w14:textOutline w14:w="0" w14:cap="flat" w14:cmpd="sng" w14:algn="ctr">
          <w14:noFill/>
          <w14:prstDash w14:val="solid"/>
          <w14:bevel/>
        </w14:textOutline>
      </w:rPr>
      <w:fldChar w:fldCharType="begin"/>
    </w:r>
    <w:r>
      <w:rPr>
        <w:rFonts w:ascii="Helvetica Neue" w:hAnsi="Helvetica Neue" w:cs="Arial Unicode MS"/>
        <w:color w:val="000000"/>
        <w:lang w:val="en-GB" w:eastAsia="en-GB"/>
        <w14:textOutline w14:w="0" w14:cap="flat" w14:cmpd="sng" w14:algn="ctr">
          <w14:noFill/>
          <w14:prstDash w14:val="solid"/>
          <w14:bevel/>
        </w14:textOutline>
      </w:rPr>
      <w:instrText xml:space="preserve"> FILENAME  \* MERGEFORMAT </w:instrText>
    </w:r>
    <w:r>
      <w:rPr>
        <w:rFonts w:ascii="Helvetica Neue" w:hAnsi="Helvetica Neue" w:cs="Arial Unicode MS"/>
        <w:color w:val="000000"/>
        <w:lang w:val="en-GB" w:eastAsia="en-GB"/>
        <w14:textOutline w14:w="0" w14:cap="flat" w14:cmpd="sng" w14:algn="ctr">
          <w14:noFill/>
          <w14:prstDash w14:val="solid"/>
          <w14:bevel/>
        </w14:textOutline>
      </w:rPr>
      <w:fldChar w:fldCharType="separate"/>
    </w:r>
    <w:r>
      <w:rPr>
        <w:rFonts w:ascii="Helvetica Neue" w:hAnsi="Helvetica Neue" w:cs="Arial Unicode MS"/>
        <w:noProof/>
        <w:color w:val="000000"/>
        <w:lang w:val="en-GB" w:eastAsia="en-GB"/>
        <w14:textOutline w14:w="0" w14:cap="flat" w14:cmpd="sng" w14:algn="ctr">
          <w14:noFill/>
          <w14:prstDash w14:val="solid"/>
          <w14:bevel/>
        </w14:textOutline>
      </w:rPr>
      <w:t>organisers handbook_V1.2.docx</w:t>
    </w:r>
    <w:r>
      <w:rPr>
        <w:rFonts w:ascii="Helvetica Neue" w:hAnsi="Helvetica Neue" w:cs="Arial Unicode MS"/>
        <w:color w:val="000000"/>
        <w:lang w:val="en-GB" w:eastAsia="en-GB"/>
        <w14:textOutline w14:w="0" w14:cap="flat" w14:cmpd="sng" w14:algn="ctr">
          <w14:noFill/>
          <w14:prstDash w14:val="solid"/>
          <w14:bevel/>
        </w14:textOutline>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B866B03" w14:textId="77777777" w:rsidR="002E7906" w:rsidRDefault="002E7906">
      <w:r>
        <w:separator/>
      </w:r>
    </w:p>
  </w:footnote>
  <w:footnote w:type="continuationSeparator" w:id="0">
    <w:p w14:paraId="2588AA23" w14:textId="77777777" w:rsidR="002E7906" w:rsidRDefault="002E790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55750E"/>
    <w:multiLevelType w:val="hybridMultilevel"/>
    <w:tmpl w:val="CF5CA02E"/>
    <w:numStyleLink w:val="ImportedStyle3"/>
  </w:abstractNum>
  <w:abstractNum w:abstractNumId="1" w15:restartNumberingAfterBreak="0">
    <w:nsid w:val="021042B8"/>
    <w:multiLevelType w:val="hybridMultilevel"/>
    <w:tmpl w:val="6396CD4E"/>
    <w:numStyleLink w:val="ImportedStyle6"/>
  </w:abstractNum>
  <w:abstractNum w:abstractNumId="2" w15:restartNumberingAfterBreak="0">
    <w:nsid w:val="0E5E59D9"/>
    <w:multiLevelType w:val="hybridMultilevel"/>
    <w:tmpl w:val="52782A2C"/>
    <w:styleLink w:val="ImportedStyle8"/>
    <w:lvl w:ilvl="0" w:tplc="42308AEE">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75888800">
      <w:start w:val="1"/>
      <w:numFmt w:val="bullet"/>
      <w:lvlText w:val="·"/>
      <w:lvlJc w:val="left"/>
      <w:pPr>
        <w:tabs>
          <w:tab w:val="left" w:pos="720"/>
        </w:tabs>
        <w:ind w:left="14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2" w:tplc="D64EFE22">
      <w:start w:val="1"/>
      <w:numFmt w:val="bullet"/>
      <w:lvlText w:val="·"/>
      <w:lvlJc w:val="left"/>
      <w:pPr>
        <w:tabs>
          <w:tab w:val="left" w:pos="720"/>
        </w:tabs>
        <w:ind w:left="21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3" w:tplc="26F60152">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E1389B26">
      <w:start w:val="1"/>
      <w:numFmt w:val="bullet"/>
      <w:lvlText w:val="·"/>
      <w:lvlJc w:val="left"/>
      <w:pPr>
        <w:tabs>
          <w:tab w:val="left" w:pos="720"/>
        </w:tabs>
        <w:ind w:left="36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5" w:tplc="71788114">
      <w:start w:val="1"/>
      <w:numFmt w:val="bullet"/>
      <w:lvlText w:val="·"/>
      <w:lvlJc w:val="left"/>
      <w:pPr>
        <w:tabs>
          <w:tab w:val="left" w:pos="720"/>
        </w:tabs>
        <w:ind w:left="43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6" w:tplc="76C048E4">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C6623634">
      <w:start w:val="1"/>
      <w:numFmt w:val="bullet"/>
      <w:lvlText w:val="·"/>
      <w:lvlJc w:val="left"/>
      <w:pPr>
        <w:tabs>
          <w:tab w:val="left" w:pos="720"/>
        </w:tabs>
        <w:ind w:left="57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8" w:tplc="C2E2CDFC">
      <w:start w:val="1"/>
      <w:numFmt w:val="bullet"/>
      <w:lvlText w:val="·"/>
      <w:lvlJc w:val="left"/>
      <w:pPr>
        <w:tabs>
          <w:tab w:val="left" w:pos="720"/>
        </w:tabs>
        <w:ind w:left="64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0F2F38CD"/>
    <w:multiLevelType w:val="hybridMultilevel"/>
    <w:tmpl w:val="A8F2F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6A11CD1"/>
    <w:multiLevelType w:val="hybridMultilevel"/>
    <w:tmpl w:val="4A3EB19A"/>
    <w:styleLink w:val="ImportedStyle5"/>
    <w:lvl w:ilvl="0" w:tplc="EACC21D4">
      <w:start w:val="1"/>
      <w:numFmt w:val="bullet"/>
      <w:lvlText w:val="·"/>
      <w:lvlJc w:val="left"/>
      <w:pPr>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4C469710">
      <w:start w:val="1"/>
      <w:numFmt w:val="bullet"/>
      <w:lvlText w:val="·"/>
      <w:lvlJc w:val="left"/>
      <w:pPr>
        <w:tabs>
          <w:tab w:val="left" w:pos="360"/>
        </w:tabs>
        <w:ind w:left="10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2" w:tplc="DD1AD5C4">
      <w:start w:val="1"/>
      <w:numFmt w:val="bullet"/>
      <w:lvlText w:val="·"/>
      <w:lvlJc w:val="left"/>
      <w:pPr>
        <w:tabs>
          <w:tab w:val="left" w:pos="360"/>
        </w:tabs>
        <w:ind w:left="18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3" w:tplc="6CFECAD0">
      <w:start w:val="1"/>
      <w:numFmt w:val="bullet"/>
      <w:lvlText w:val="·"/>
      <w:lvlJc w:val="left"/>
      <w:pPr>
        <w:tabs>
          <w:tab w:val="left" w:pos="360"/>
        </w:tabs>
        <w:ind w:left="25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43382FF4">
      <w:start w:val="1"/>
      <w:numFmt w:val="bullet"/>
      <w:lvlText w:val="·"/>
      <w:lvlJc w:val="left"/>
      <w:pPr>
        <w:tabs>
          <w:tab w:val="left" w:pos="360"/>
        </w:tabs>
        <w:ind w:left="32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5" w:tplc="26EED028">
      <w:start w:val="1"/>
      <w:numFmt w:val="bullet"/>
      <w:lvlText w:val="·"/>
      <w:lvlJc w:val="left"/>
      <w:pPr>
        <w:tabs>
          <w:tab w:val="left" w:pos="360"/>
        </w:tabs>
        <w:ind w:left="39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6" w:tplc="098ED85C">
      <w:start w:val="1"/>
      <w:numFmt w:val="bullet"/>
      <w:lvlText w:val="·"/>
      <w:lvlJc w:val="left"/>
      <w:pPr>
        <w:tabs>
          <w:tab w:val="left" w:pos="360"/>
        </w:tabs>
        <w:ind w:left="46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C5BC753A">
      <w:start w:val="1"/>
      <w:numFmt w:val="bullet"/>
      <w:lvlText w:val="·"/>
      <w:lvlJc w:val="left"/>
      <w:pPr>
        <w:tabs>
          <w:tab w:val="left" w:pos="360"/>
        </w:tabs>
        <w:ind w:left="54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8" w:tplc="BEB6FB1C">
      <w:start w:val="1"/>
      <w:numFmt w:val="bullet"/>
      <w:lvlText w:val="·"/>
      <w:lvlJc w:val="left"/>
      <w:pPr>
        <w:tabs>
          <w:tab w:val="left" w:pos="360"/>
        </w:tabs>
        <w:ind w:left="61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27786957"/>
    <w:multiLevelType w:val="hybridMultilevel"/>
    <w:tmpl w:val="D2BE4D42"/>
    <w:numStyleLink w:val="ImportedStyle2"/>
  </w:abstractNum>
  <w:abstractNum w:abstractNumId="6" w15:restartNumberingAfterBreak="0">
    <w:nsid w:val="2A831A54"/>
    <w:multiLevelType w:val="hybridMultilevel"/>
    <w:tmpl w:val="5A92E73A"/>
    <w:lvl w:ilvl="0" w:tplc="2B888F06">
      <w:start w:val="5"/>
      <w:numFmt w:val="bullet"/>
      <w:lvlText w:val=""/>
      <w:lvlJc w:val="left"/>
      <w:pPr>
        <w:ind w:left="720" w:hanging="360"/>
      </w:pPr>
      <w:rPr>
        <w:rFonts w:ascii="Symbol" w:eastAsia="Calibri" w:hAnsi="Symbol"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2174911"/>
    <w:multiLevelType w:val="hybridMultilevel"/>
    <w:tmpl w:val="7C1A68F4"/>
    <w:lvl w:ilvl="0" w:tplc="46EA0D52">
      <w:start w:val="5"/>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361F7C83"/>
    <w:multiLevelType w:val="hybridMultilevel"/>
    <w:tmpl w:val="4A3EB19A"/>
    <w:numStyleLink w:val="ImportedStyle5"/>
  </w:abstractNum>
  <w:abstractNum w:abstractNumId="9" w15:restartNumberingAfterBreak="0">
    <w:nsid w:val="36F34E01"/>
    <w:multiLevelType w:val="hybridMultilevel"/>
    <w:tmpl w:val="7E3AECAE"/>
    <w:styleLink w:val="ImportedStyle80"/>
    <w:lvl w:ilvl="0" w:tplc="53787E30">
      <w:start w:val="1"/>
      <w:numFmt w:val="decimal"/>
      <w:lvlText w:val="%1."/>
      <w:lvlJc w:val="left"/>
      <w:pPr>
        <w:ind w:left="300" w:hanging="30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69EE61D4">
      <w:start w:val="1"/>
      <w:numFmt w:val="decimal"/>
      <w:lvlText w:val="%2."/>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959631E8">
      <w:start w:val="1"/>
      <w:numFmt w:val="decimal"/>
      <w:lvlText w:val="%3."/>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151E6C8C">
      <w:start w:val="1"/>
      <w:numFmt w:val="decimal"/>
      <w:lvlText w:val="%4."/>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993E470C">
      <w:start w:val="1"/>
      <w:numFmt w:val="decimal"/>
      <w:lvlText w:val="%5."/>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EECC9B88">
      <w:start w:val="1"/>
      <w:numFmt w:val="decimal"/>
      <w:lvlText w:val="%6."/>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4B80F63C">
      <w:start w:val="1"/>
      <w:numFmt w:val="decimal"/>
      <w:lvlText w:val="%7."/>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E3668064">
      <w:start w:val="1"/>
      <w:numFmt w:val="decimal"/>
      <w:lvlText w:val="%8."/>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F906189A">
      <w:start w:val="1"/>
      <w:numFmt w:val="decimal"/>
      <w:lvlText w:val="%9."/>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0" w15:restartNumberingAfterBreak="0">
    <w:nsid w:val="3EE92F82"/>
    <w:multiLevelType w:val="hybridMultilevel"/>
    <w:tmpl w:val="879AC7B0"/>
    <w:styleLink w:val="ImportedStyle7"/>
    <w:lvl w:ilvl="0" w:tplc="39503E38">
      <w:start w:val="1"/>
      <w:numFmt w:val="bullet"/>
      <w:lvlText w:val="·"/>
      <w:lvlJc w:val="left"/>
      <w:pPr>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6F881082">
      <w:start w:val="1"/>
      <w:numFmt w:val="bullet"/>
      <w:lvlText w:val="o"/>
      <w:lvlJc w:val="left"/>
      <w:pPr>
        <w:ind w:left="10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B1D60A40">
      <w:start w:val="1"/>
      <w:numFmt w:val="bullet"/>
      <w:lvlText w:val="▪"/>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7A3A8E5E">
      <w:start w:val="1"/>
      <w:numFmt w:val="bullet"/>
      <w:lvlText w:val="·"/>
      <w:lvlJc w:val="left"/>
      <w:pPr>
        <w:ind w:left="25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1AB4AA3C">
      <w:start w:val="1"/>
      <w:numFmt w:val="bullet"/>
      <w:lvlText w:val="o"/>
      <w:lvlJc w:val="left"/>
      <w:pPr>
        <w:ind w:left="32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2F5C33A0">
      <w:start w:val="1"/>
      <w:numFmt w:val="bullet"/>
      <w:lvlText w:val="▪"/>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CE0E8976">
      <w:start w:val="1"/>
      <w:numFmt w:val="bullet"/>
      <w:lvlText w:val="·"/>
      <w:lvlJc w:val="left"/>
      <w:pPr>
        <w:ind w:left="46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ED00985C">
      <w:start w:val="1"/>
      <w:numFmt w:val="bullet"/>
      <w:lvlText w:val="o"/>
      <w:lvlJc w:val="left"/>
      <w:pPr>
        <w:ind w:left="54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AE6E3718">
      <w:start w:val="1"/>
      <w:numFmt w:val="bullet"/>
      <w:lvlText w:val="▪"/>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1" w15:restartNumberingAfterBreak="0">
    <w:nsid w:val="42D0771E"/>
    <w:multiLevelType w:val="hybridMultilevel"/>
    <w:tmpl w:val="DD5A73B2"/>
    <w:numStyleLink w:val="ImportedStyle1"/>
  </w:abstractNum>
  <w:abstractNum w:abstractNumId="12" w15:restartNumberingAfterBreak="0">
    <w:nsid w:val="4432001C"/>
    <w:multiLevelType w:val="hybridMultilevel"/>
    <w:tmpl w:val="CF5CA02E"/>
    <w:styleLink w:val="ImportedStyle3"/>
    <w:lvl w:ilvl="0" w:tplc="FFFFFFFF">
      <w:start w:val="1"/>
      <w:numFmt w:val="bullet"/>
      <w:lvlText w:val=""/>
      <w:lvlJc w:val="left"/>
      <w:pPr>
        <w:ind w:left="360" w:hanging="360"/>
      </w:pPr>
      <w:rPr>
        <w:rFonts w:ascii="Symbol" w:hAnsi="Symbol" w:hint="default"/>
        <w:b w:val="0"/>
        <w:bCs w:val="0"/>
        <w:i w:val="0"/>
        <w:iCs w:val="0"/>
        <w:caps w:val="0"/>
        <w:smallCaps w:val="0"/>
        <w:strike w:val="0"/>
        <w:dstrike w:val="0"/>
        <w:outline w:val="0"/>
        <w:emboss w:val="0"/>
        <w:imprint w:val="0"/>
        <w:spacing w:val="0"/>
        <w:w w:val="100"/>
        <w:kern w:val="0"/>
        <w:position w:val="0"/>
        <w:highlight w:val="none"/>
        <w:vertAlign w:val="baseline"/>
      </w:rPr>
    </w:lvl>
    <w:lvl w:ilvl="1" w:tplc="17160D02">
      <w:start w:val="1"/>
      <w:numFmt w:val="bullet"/>
      <w:lvlText w:val="o"/>
      <w:lvlJc w:val="left"/>
      <w:pPr>
        <w:ind w:left="10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7C788128">
      <w:start w:val="1"/>
      <w:numFmt w:val="bullet"/>
      <w:lvlText w:val="▪"/>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64DE09E4">
      <w:start w:val="1"/>
      <w:numFmt w:val="bullet"/>
      <w:lvlText w:val="·"/>
      <w:lvlJc w:val="left"/>
      <w:pPr>
        <w:ind w:left="25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B1B047D2">
      <w:start w:val="1"/>
      <w:numFmt w:val="bullet"/>
      <w:lvlText w:val="o"/>
      <w:lvlJc w:val="left"/>
      <w:pPr>
        <w:ind w:left="32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CD9A0678">
      <w:start w:val="1"/>
      <w:numFmt w:val="bullet"/>
      <w:lvlText w:val="▪"/>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96BE8FB2">
      <w:start w:val="1"/>
      <w:numFmt w:val="bullet"/>
      <w:lvlText w:val="·"/>
      <w:lvlJc w:val="left"/>
      <w:pPr>
        <w:ind w:left="46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1B62C82A">
      <w:start w:val="1"/>
      <w:numFmt w:val="bullet"/>
      <w:lvlText w:val="o"/>
      <w:lvlJc w:val="left"/>
      <w:pPr>
        <w:ind w:left="54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7C44CC70">
      <w:start w:val="1"/>
      <w:numFmt w:val="bullet"/>
      <w:lvlText w:val="▪"/>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3" w15:restartNumberingAfterBreak="0">
    <w:nsid w:val="473E6836"/>
    <w:multiLevelType w:val="hybridMultilevel"/>
    <w:tmpl w:val="E0DE4D3C"/>
    <w:numStyleLink w:val="ImportedStyle4"/>
  </w:abstractNum>
  <w:abstractNum w:abstractNumId="14" w15:restartNumberingAfterBreak="0">
    <w:nsid w:val="4C6B7B90"/>
    <w:multiLevelType w:val="hybridMultilevel"/>
    <w:tmpl w:val="148A6C94"/>
    <w:styleLink w:val="ImportedStyle50"/>
    <w:lvl w:ilvl="0" w:tplc="00C28FA0">
      <w:start w:val="1"/>
      <w:numFmt w:val="decimal"/>
      <w:lvlText w:val="%1."/>
      <w:lvlJc w:val="left"/>
      <w:pPr>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8A7420FC">
      <w:start w:val="1"/>
      <w:numFmt w:val="decimal"/>
      <w:lvlText w:val="%2."/>
      <w:lvlJc w:val="left"/>
      <w:pPr>
        <w:ind w:left="10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tplc="CC067E7C">
      <w:start w:val="1"/>
      <w:numFmt w:val="decimal"/>
      <w:lvlText w:val="%3."/>
      <w:lvlJc w:val="left"/>
      <w:pPr>
        <w:ind w:left="180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3" w:tplc="FFACF2A2">
      <w:start w:val="1"/>
      <w:numFmt w:val="decimal"/>
      <w:lvlText w:val="%4."/>
      <w:lvlJc w:val="left"/>
      <w:pPr>
        <w:ind w:left="25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tplc="D74048C2">
      <w:start w:val="1"/>
      <w:numFmt w:val="decimal"/>
      <w:lvlText w:val="%5."/>
      <w:lvlJc w:val="left"/>
      <w:pPr>
        <w:ind w:left="32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tplc="BC582ED8">
      <w:start w:val="1"/>
      <w:numFmt w:val="decimal"/>
      <w:lvlText w:val="%6."/>
      <w:lvlJc w:val="left"/>
      <w:pPr>
        <w:ind w:left="39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6" w:tplc="9F3680EA">
      <w:start w:val="1"/>
      <w:numFmt w:val="decimal"/>
      <w:lvlText w:val="%7."/>
      <w:lvlJc w:val="left"/>
      <w:pPr>
        <w:ind w:left="46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tplc="32F2CDB0">
      <w:start w:val="1"/>
      <w:numFmt w:val="decimal"/>
      <w:lvlText w:val="%8."/>
      <w:lvlJc w:val="left"/>
      <w:pPr>
        <w:ind w:left="540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tplc="6FDA88C0">
      <w:start w:val="1"/>
      <w:numFmt w:val="decimal"/>
      <w:lvlText w:val="%9."/>
      <w:lvlJc w:val="left"/>
      <w:pPr>
        <w:ind w:left="6120" w:hanging="360"/>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15" w15:restartNumberingAfterBreak="0">
    <w:nsid w:val="5642732F"/>
    <w:multiLevelType w:val="hybridMultilevel"/>
    <w:tmpl w:val="7E3AECAE"/>
    <w:numStyleLink w:val="ImportedStyle80"/>
  </w:abstractNum>
  <w:abstractNum w:abstractNumId="16" w15:restartNumberingAfterBreak="0">
    <w:nsid w:val="59EC0482"/>
    <w:multiLevelType w:val="hybridMultilevel"/>
    <w:tmpl w:val="6396CD4E"/>
    <w:styleLink w:val="ImportedStyle6"/>
    <w:lvl w:ilvl="0" w:tplc="A0541E6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E8905F02">
      <w:start w:val="1"/>
      <w:numFmt w:val="bullet"/>
      <w:lvlText w:val="·"/>
      <w:lvlJc w:val="left"/>
      <w:pPr>
        <w:tabs>
          <w:tab w:val="left" w:pos="720"/>
        </w:tabs>
        <w:ind w:left="14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2" w:tplc="4434FC12">
      <w:start w:val="1"/>
      <w:numFmt w:val="bullet"/>
      <w:lvlText w:val="·"/>
      <w:lvlJc w:val="left"/>
      <w:pPr>
        <w:tabs>
          <w:tab w:val="left" w:pos="720"/>
        </w:tabs>
        <w:ind w:left="21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3" w:tplc="CE2E6CF4">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245C3D06">
      <w:start w:val="1"/>
      <w:numFmt w:val="bullet"/>
      <w:lvlText w:val="·"/>
      <w:lvlJc w:val="left"/>
      <w:pPr>
        <w:tabs>
          <w:tab w:val="left" w:pos="720"/>
        </w:tabs>
        <w:ind w:left="36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5" w:tplc="9964FFB4">
      <w:start w:val="1"/>
      <w:numFmt w:val="bullet"/>
      <w:lvlText w:val="·"/>
      <w:lvlJc w:val="left"/>
      <w:pPr>
        <w:tabs>
          <w:tab w:val="left" w:pos="720"/>
        </w:tabs>
        <w:ind w:left="43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6" w:tplc="3E6072B8">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9954CA64">
      <w:start w:val="1"/>
      <w:numFmt w:val="bullet"/>
      <w:lvlText w:val="·"/>
      <w:lvlJc w:val="left"/>
      <w:pPr>
        <w:tabs>
          <w:tab w:val="left" w:pos="720"/>
        </w:tabs>
        <w:ind w:left="57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8" w:tplc="17C8DCFA">
      <w:start w:val="1"/>
      <w:numFmt w:val="bullet"/>
      <w:lvlText w:val="·"/>
      <w:lvlJc w:val="left"/>
      <w:pPr>
        <w:tabs>
          <w:tab w:val="left" w:pos="720"/>
        </w:tabs>
        <w:ind w:left="64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7" w15:restartNumberingAfterBreak="0">
    <w:nsid w:val="64E57B5E"/>
    <w:multiLevelType w:val="hybridMultilevel"/>
    <w:tmpl w:val="9EACAAF2"/>
    <w:lvl w:ilvl="0" w:tplc="0809000F">
      <w:start w:val="7"/>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E7C6C60"/>
    <w:multiLevelType w:val="hybridMultilevel"/>
    <w:tmpl w:val="D2BE4D42"/>
    <w:styleLink w:val="ImportedStyle2"/>
    <w:lvl w:ilvl="0" w:tplc="756072D0">
      <w:start w:val="1"/>
      <w:numFmt w:val="decimal"/>
      <w:lvlText w:val="%1."/>
      <w:lvlJc w:val="left"/>
      <w:pPr>
        <w:ind w:left="3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tplc="0674FF96">
      <w:start w:val="1"/>
      <w:numFmt w:val="lowerLetter"/>
      <w:lvlText w:val="%2."/>
      <w:lvlJc w:val="left"/>
      <w:pPr>
        <w:ind w:left="10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tplc="CD085ADC">
      <w:start w:val="1"/>
      <w:numFmt w:val="lowerRoman"/>
      <w:lvlText w:val="%3."/>
      <w:lvlJc w:val="left"/>
      <w:pPr>
        <w:ind w:left="1800" w:hanging="313"/>
      </w:pPr>
      <w:rPr>
        <w:rFonts w:hAnsi="Arial Unicode MS"/>
        <w:b/>
        <w:bCs/>
        <w:caps w:val="0"/>
        <w:smallCaps w:val="0"/>
        <w:strike w:val="0"/>
        <w:dstrike w:val="0"/>
        <w:outline w:val="0"/>
        <w:emboss w:val="0"/>
        <w:imprint w:val="0"/>
        <w:spacing w:val="0"/>
        <w:w w:val="100"/>
        <w:kern w:val="0"/>
        <w:position w:val="0"/>
        <w:highlight w:val="none"/>
        <w:vertAlign w:val="baseline"/>
      </w:rPr>
    </w:lvl>
    <w:lvl w:ilvl="3" w:tplc="3F02A38C">
      <w:start w:val="1"/>
      <w:numFmt w:val="decimal"/>
      <w:lvlText w:val="%4."/>
      <w:lvlJc w:val="left"/>
      <w:pPr>
        <w:ind w:left="25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tplc="B0B6C19E">
      <w:start w:val="1"/>
      <w:numFmt w:val="lowerLetter"/>
      <w:lvlText w:val="%5."/>
      <w:lvlJc w:val="left"/>
      <w:pPr>
        <w:ind w:left="32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tplc="67F0CC8A">
      <w:start w:val="1"/>
      <w:numFmt w:val="lowerRoman"/>
      <w:lvlText w:val="%6."/>
      <w:lvlJc w:val="left"/>
      <w:pPr>
        <w:ind w:left="3960" w:hanging="313"/>
      </w:pPr>
      <w:rPr>
        <w:rFonts w:hAnsi="Arial Unicode MS"/>
        <w:b/>
        <w:bCs/>
        <w:caps w:val="0"/>
        <w:smallCaps w:val="0"/>
        <w:strike w:val="0"/>
        <w:dstrike w:val="0"/>
        <w:outline w:val="0"/>
        <w:emboss w:val="0"/>
        <w:imprint w:val="0"/>
        <w:spacing w:val="0"/>
        <w:w w:val="100"/>
        <w:kern w:val="0"/>
        <w:position w:val="0"/>
        <w:highlight w:val="none"/>
        <w:vertAlign w:val="baseline"/>
      </w:rPr>
    </w:lvl>
    <w:lvl w:ilvl="6" w:tplc="57421106">
      <w:start w:val="1"/>
      <w:numFmt w:val="decimal"/>
      <w:lvlText w:val="%7."/>
      <w:lvlJc w:val="left"/>
      <w:pPr>
        <w:ind w:left="46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tplc="60E221B2">
      <w:start w:val="1"/>
      <w:numFmt w:val="lowerLetter"/>
      <w:lvlText w:val="%8."/>
      <w:lvlJc w:val="left"/>
      <w:pPr>
        <w:ind w:left="540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tplc="17F8D82C">
      <w:start w:val="1"/>
      <w:numFmt w:val="lowerRoman"/>
      <w:lvlText w:val="%9."/>
      <w:lvlJc w:val="left"/>
      <w:pPr>
        <w:ind w:left="6120" w:hanging="313"/>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19" w15:restartNumberingAfterBreak="0">
    <w:nsid w:val="73543BAD"/>
    <w:multiLevelType w:val="hybridMultilevel"/>
    <w:tmpl w:val="148A6C94"/>
    <w:numStyleLink w:val="ImportedStyle50"/>
  </w:abstractNum>
  <w:abstractNum w:abstractNumId="20" w15:restartNumberingAfterBreak="0">
    <w:nsid w:val="765F7EE1"/>
    <w:multiLevelType w:val="hybridMultilevel"/>
    <w:tmpl w:val="879AC7B0"/>
    <w:numStyleLink w:val="ImportedStyle7"/>
  </w:abstractNum>
  <w:abstractNum w:abstractNumId="21" w15:restartNumberingAfterBreak="0">
    <w:nsid w:val="789E0D20"/>
    <w:multiLevelType w:val="hybridMultilevel"/>
    <w:tmpl w:val="52782A2C"/>
    <w:numStyleLink w:val="ImportedStyle8"/>
  </w:abstractNum>
  <w:abstractNum w:abstractNumId="22" w15:restartNumberingAfterBreak="0">
    <w:nsid w:val="7B9A2754"/>
    <w:multiLevelType w:val="hybridMultilevel"/>
    <w:tmpl w:val="DD5A73B2"/>
    <w:styleLink w:val="ImportedStyle1"/>
    <w:lvl w:ilvl="0" w:tplc="05EEC9BA">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6794F58C">
      <w:start w:val="1"/>
      <w:numFmt w:val="decimal"/>
      <w:lvlText w:val="%2."/>
      <w:lvlJc w:val="left"/>
      <w:pPr>
        <w:ind w:left="1440" w:hanging="326"/>
      </w:pPr>
      <w:rPr>
        <w:rFonts w:hAnsi="Arial Unicode MS"/>
        <w:caps w:val="0"/>
        <w:smallCaps w:val="0"/>
        <w:strike w:val="0"/>
        <w:dstrike w:val="0"/>
        <w:outline w:val="0"/>
        <w:emboss w:val="0"/>
        <w:imprint w:val="0"/>
        <w:spacing w:val="0"/>
        <w:w w:val="100"/>
        <w:kern w:val="0"/>
        <w:position w:val="0"/>
        <w:highlight w:val="none"/>
        <w:vertAlign w:val="baseline"/>
      </w:rPr>
    </w:lvl>
    <w:lvl w:ilvl="2" w:tplc="9C2E2C1E">
      <w:start w:val="1"/>
      <w:numFmt w:val="lowerRoman"/>
      <w:lvlText w:val="%3."/>
      <w:lvlJc w:val="left"/>
      <w:pPr>
        <w:ind w:left="2160" w:hanging="291"/>
      </w:pPr>
      <w:rPr>
        <w:rFonts w:hAnsi="Arial Unicode MS"/>
        <w:caps w:val="0"/>
        <w:smallCaps w:val="0"/>
        <w:strike w:val="0"/>
        <w:dstrike w:val="0"/>
        <w:outline w:val="0"/>
        <w:emboss w:val="0"/>
        <w:imprint w:val="0"/>
        <w:spacing w:val="0"/>
        <w:w w:val="100"/>
        <w:kern w:val="0"/>
        <w:position w:val="0"/>
        <w:highlight w:val="none"/>
        <w:vertAlign w:val="baseline"/>
      </w:rPr>
    </w:lvl>
    <w:lvl w:ilvl="3" w:tplc="F074249E">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278231D4">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FDAC7E44">
      <w:start w:val="1"/>
      <w:numFmt w:val="lowerRoman"/>
      <w:lvlText w:val="%6."/>
      <w:lvlJc w:val="left"/>
      <w:pPr>
        <w:ind w:left="4320" w:hanging="291"/>
      </w:pPr>
      <w:rPr>
        <w:rFonts w:hAnsi="Arial Unicode MS"/>
        <w:caps w:val="0"/>
        <w:smallCaps w:val="0"/>
        <w:strike w:val="0"/>
        <w:dstrike w:val="0"/>
        <w:outline w:val="0"/>
        <w:emboss w:val="0"/>
        <w:imprint w:val="0"/>
        <w:spacing w:val="0"/>
        <w:w w:val="100"/>
        <w:kern w:val="0"/>
        <w:position w:val="0"/>
        <w:highlight w:val="none"/>
        <w:vertAlign w:val="baseline"/>
      </w:rPr>
    </w:lvl>
    <w:lvl w:ilvl="6" w:tplc="9E5CDD00">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D2325C06">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DA302780">
      <w:start w:val="1"/>
      <w:numFmt w:val="lowerRoman"/>
      <w:lvlText w:val="%9."/>
      <w:lvlJc w:val="left"/>
      <w:pPr>
        <w:ind w:left="6480" w:hanging="291"/>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3" w15:restartNumberingAfterBreak="0">
    <w:nsid w:val="7F9C583A"/>
    <w:multiLevelType w:val="hybridMultilevel"/>
    <w:tmpl w:val="E0DE4D3C"/>
    <w:styleLink w:val="ImportedStyle4"/>
    <w:lvl w:ilvl="0" w:tplc="810414E6">
      <w:start w:val="1"/>
      <w:numFmt w:val="bullet"/>
      <w:lvlText w:val="·"/>
      <w:lvlJc w:val="left"/>
      <w:pPr>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3C6097E0">
      <w:start w:val="1"/>
      <w:numFmt w:val="bullet"/>
      <w:lvlText w:val="·"/>
      <w:lvlJc w:val="left"/>
      <w:pPr>
        <w:tabs>
          <w:tab w:val="left" w:pos="360"/>
        </w:tabs>
        <w:ind w:left="10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2" w:tplc="061A6740">
      <w:start w:val="1"/>
      <w:numFmt w:val="bullet"/>
      <w:lvlText w:val="·"/>
      <w:lvlJc w:val="left"/>
      <w:pPr>
        <w:tabs>
          <w:tab w:val="left" w:pos="360"/>
        </w:tabs>
        <w:ind w:left="18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3" w:tplc="8914557A">
      <w:start w:val="1"/>
      <w:numFmt w:val="bullet"/>
      <w:lvlText w:val="·"/>
      <w:lvlJc w:val="left"/>
      <w:pPr>
        <w:tabs>
          <w:tab w:val="left" w:pos="360"/>
        </w:tabs>
        <w:ind w:left="25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94A03618">
      <w:start w:val="1"/>
      <w:numFmt w:val="bullet"/>
      <w:lvlText w:val="·"/>
      <w:lvlJc w:val="left"/>
      <w:pPr>
        <w:tabs>
          <w:tab w:val="left" w:pos="360"/>
        </w:tabs>
        <w:ind w:left="32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5" w:tplc="A4AAA2FC">
      <w:start w:val="1"/>
      <w:numFmt w:val="bullet"/>
      <w:lvlText w:val="·"/>
      <w:lvlJc w:val="left"/>
      <w:pPr>
        <w:tabs>
          <w:tab w:val="left" w:pos="360"/>
        </w:tabs>
        <w:ind w:left="39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6" w:tplc="419C7A5E">
      <w:start w:val="1"/>
      <w:numFmt w:val="bullet"/>
      <w:lvlText w:val="·"/>
      <w:lvlJc w:val="left"/>
      <w:pPr>
        <w:tabs>
          <w:tab w:val="left" w:pos="360"/>
        </w:tabs>
        <w:ind w:left="46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D8FCE0B8">
      <w:start w:val="1"/>
      <w:numFmt w:val="bullet"/>
      <w:lvlText w:val="·"/>
      <w:lvlJc w:val="left"/>
      <w:pPr>
        <w:tabs>
          <w:tab w:val="left" w:pos="360"/>
        </w:tabs>
        <w:ind w:left="54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8" w:tplc="72520F42">
      <w:start w:val="1"/>
      <w:numFmt w:val="bullet"/>
      <w:lvlText w:val="·"/>
      <w:lvlJc w:val="left"/>
      <w:pPr>
        <w:tabs>
          <w:tab w:val="left" w:pos="360"/>
        </w:tabs>
        <w:ind w:left="61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abstractNum>
  <w:num w:numId="1" w16cid:durableId="775171471">
    <w:abstractNumId w:val="22"/>
  </w:num>
  <w:num w:numId="2" w16cid:durableId="1558593124">
    <w:abstractNumId w:val="11"/>
  </w:num>
  <w:num w:numId="3" w16cid:durableId="1735006681">
    <w:abstractNumId w:val="18"/>
  </w:num>
  <w:num w:numId="4" w16cid:durableId="1341083857">
    <w:abstractNumId w:val="5"/>
  </w:num>
  <w:num w:numId="5" w16cid:durableId="1643728262">
    <w:abstractNumId w:val="12"/>
  </w:num>
  <w:num w:numId="6" w16cid:durableId="818763772">
    <w:abstractNumId w:val="0"/>
  </w:num>
  <w:num w:numId="7" w16cid:durableId="1206792741">
    <w:abstractNumId w:val="23"/>
  </w:num>
  <w:num w:numId="8" w16cid:durableId="584001614">
    <w:abstractNumId w:val="13"/>
  </w:num>
  <w:num w:numId="9" w16cid:durableId="1461606251">
    <w:abstractNumId w:val="4"/>
  </w:num>
  <w:num w:numId="10" w16cid:durableId="1283684595">
    <w:abstractNumId w:val="8"/>
  </w:num>
  <w:num w:numId="11" w16cid:durableId="863985054">
    <w:abstractNumId w:val="16"/>
  </w:num>
  <w:num w:numId="12" w16cid:durableId="1585919078">
    <w:abstractNumId w:val="1"/>
  </w:num>
  <w:num w:numId="13" w16cid:durableId="1213349562">
    <w:abstractNumId w:val="14"/>
  </w:num>
  <w:num w:numId="14" w16cid:durableId="180439213">
    <w:abstractNumId w:val="19"/>
  </w:num>
  <w:num w:numId="15" w16cid:durableId="495920807">
    <w:abstractNumId w:val="19"/>
  </w:num>
  <w:num w:numId="16" w16cid:durableId="699624919">
    <w:abstractNumId w:val="10"/>
  </w:num>
  <w:num w:numId="17" w16cid:durableId="151263554">
    <w:abstractNumId w:val="20"/>
  </w:num>
  <w:num w:numId="18" w16cid:durableId="2043432045">
    <w:abstractNumId w:val="20"/>
    <w:lvlOverride w:ilvl="0">
      <w:lvl w:ilvl="0" w:tplc="DE9225BC">
        <w:start w:val="1"/>
        <w:numFmt w:val="bullet"/>
        <w:lvlText w:val="·"/>
        <w:lvlJc w:val="left"/>
        <w:pPr>
          <w:ind w:left="432" w:hanging="43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0FB28634">
        <w:start w:val="1"/>
        <w:numFmt w:val="bullet"/>
        <w:lvlText w:val="o"/>
        <w:lvlJc w:val="left"/>
        <w:pPr>
          <w:ind w:left="1152" w:hanging="43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lvlOverride w:ilvl="2">
      <w:lvl w:ilvl="2" w:tplc="EBB29DEC">
        <w:start w:val="1"/>
        <w:numFmt w:val="bullet"/>
        <w:lvlText w:val="▪"/>
        <w:lvlJc w:val="left"/>
        <w:pPr>
          <w:ind w:left="1872" w:hanging="43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lvlOverride w:ilvl="3">
      <w:lvl w:ilvl="3" w:tplc="DAAC8EF0">
        <w:start w:val="1"/>
        <w:numFmt w:val="bullet"/>
        <w:lvlText w:val="·"/>
        <w:lvlJc w:val="left"/>
        <w:pPr>
          <w:ind w:left="2592" w:hanging="432"/>
        </w:pPr>
        <w:rPr>
          <w:rFonts w:ascii="Symbol" w:eastAsia="Symbol" w:hAnsi="Symbol" w:cs="Symbol"/>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lvlOverride w:ilvl="4">
      <w:lvl w:ilvl="4" w:tplc="1EC4A01C">
        <w:start w:val="1"/>
        <w:numFmt w:val="bullet"/>
        <w:lvlText w:val="o"/>
        <w:lvlJc w:val="left"/>
        <w:pPr>
          <w:ind w:left="3312" w:hanging="43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lvlOverride w:ilvl="5">
      <w:lvl w:ilvl="5" w:tplc="C9EAB376">
        <w:start w:val="1"/>
        <w:numFmt w:val="bullet"/>
        <w:lvlText w:val="▪"/>
        <w:lvlJc w:val="left"/>
        <w:pPr>
          <w:ind w:left="4032" w:hanging="43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lvlOverride w:ilvl="6">
      <w:lvl w:ilvl="6" w:tplc="36C80EF4">
        <w:start w:val="1"/>
        <w:numFmt w:val="bullet"/>
        <w:lvlText w:val="·"/>
        <w:lvlJc w:val="left"/>
        <w:pPr>
          <w:ind w:left="4752" w:hanging="432"/>
        </w:pPr>
        <w:rPr>
          <w:rFonts w:ascii="Symbol" w:eastAsia="Symbol" w:hAnsi="Symbol" w:cs="Symbol"/>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lvlOverride w:ilvl="7">
      <w:lvl w:ilvl="7" w:tplc="EF58BC54">
        <w:start w:val="1"/>
        <w:numFmt w:val="bullet"/>
        <w:lvlText w:val="o"/>
        <w:lvlJc w:val="left"/>
        <w:pPr>
          <w:ind w:left="5472" w:hanging="43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lvlOverride w:ilvl="8">
      <w:lvl w:ilvl="8" w:tplc="6A56E462">
        <w:start w:val="1"/>
        <w:numFmt w:val="bullet"/>
        <w:lvlText w:val="▪"/>
        <w:lvlJc w:val="left"/>
        <w:pPr>
          <w:ind w:left="6192" w:hanging="43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num>
  <w:num w:numId="19" w16cid:durableId="569929281">
    <w:abstractNumId w:val="2"/>
  </w:num>
  <w:num w:numId="20" w16cid:durableId="329991688">
    <w:abstractNumId w:val="21"/>
  </w:num>
  <w:num w:numId="21" w16cid:durableId="1300457296">
    <w:abstractNumId w:val="9"/>
  </w:num>
  <w:num w:numId="22" w16cid:durableId="40133737">
    <w:abstractNumId w:val="15"/>
  </w:num>
  <w:num w:numId="23" w16cid:durableId="102507358">
    <w:abstractNumId w:val="15"/>
  </w:num>
  <w:num w:numId="24" w16cid:durableId="1847132817">
    <w:abstractNumId w:val="7"/>
  </w:num>
  <w:num w:numId="25" w16cid:durableId="1485662982">
    <w:abstractNumId w:val="6"/>
  </w:num>
  <w:num w:numId="26" w16cid:durableId="318274183">
    <w:abstractNumId w:val="17"/>
  </w:num>
  <w:num w:numId="27" w16cid:durableId="597912212">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person w15:author="Keith Pitcher">
    <w15:presenceInfo w15:providerId="Windows Live" w15:userId="cd53453ad7932152"/>
  </w15:person>
</w15:people>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doNotDisplayPageBoundaries/>
  <w:displayBackgroundShape/>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2B4A"/>
    <w:rsid w:val="00003B79"/>
    <w:rsid w:val="00021A1A"/>
    <w:rsid w:val="00067CB3"/>
    <w:rsid w:val="00086A20"/>
    <w:rsid w:val="000D1B8E"/>
    <w:rsid w:val="000E4549"/>
    <w:rsid w:val="001A469A"/>
    <w:rsid w:val="001C5A94"/>
    <w:rsid w:val="00211604"/>
    <w:rsid w:val="002C3320"/>
    <w:rsid w:val="002E7906"/>
    <w:rsid w:val="003A28A6"/>
    <w:rsid w:val="005266A1"/>
    <w:rsid w:val="005C2B4A"/>
    <w:rsid w:val="005D7394"/>
    <w:rsid w:val="005F5758"/>
    <w:rsid w:val="00605624"/>
    <w:rsid w:val="006B0D62"/>
    <w:rsid w:val="007323DC"/>
    <w:rsid w:val="00776326"/>
    <w:rsid w:val="008B6742"/>
    <w:rsid w:val="00902E73"/>
    <w:rsid w:val="00906E2F"/>
    <w:rsid w:val="00946D9C"/>
    <w:rsid w:val="00960966"/>
    <w:rsid w:val="00961498"/>
    <w:rsid w:val="00963B21"/>
    <w:rsid w:val="00AB2613"/>
    <w:rsid w:val="00AB36E5"/>
    <w:rsid w:val="00AC360A"/>
    <w:rsid w:val="00AE7323"/>
    <w:rsid w:val="00AE7360"/>
    <w:rsid w:val="00B04214"/>
    <w:rsid w:val="00B23F10"/>
    <w:rsid w:val="00CD0369"/>
    <w:rsid w:val="00D05B88"/>
    <w:rsid w:val="00D118CA"/>
    <w:rsid w:val="00D54383"/>
    <w:rsid w:val="00D66949"/>
    <w:rsid w:val="00D80816"/>
    <w:rsid w:val="00D8111D"/>
    <w:rsid w:val="00DB0802"/>
    <w:rsid w:val="00DF44B2"/>
    <w:rsid w:val="00E84CAE"/>
    <w:rsid w:val="00EC7687"/>
    <w:rsid w:val="00F91EFC"/>
    <w:rsid w:val="00FB1220"/>
    <w:rsid w:val="1AA11CFD"/>
    <w:rsid w:val="21AC703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981036"/>
  <w15:docId w15:val="{1844D43A-044F-0E4C-B477-4587C89AA1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styleId="NormalWeb">
    <w:name w:val="Normal (Web)"/>
    <w:pPr>
      <w:spacing w:before="100" w:after="100"/>
    </w:pPr>
    <w:rPr>
      <w:rFonts w:cs="Arial Unicode MS"/>
      <w:color w:val="000000"/>
      <w:sz w:val="24"/>
      <w:szCs w:val="24"/>
      <w:u w:color="000000"/>
      <w:lang w:val="en-US"/>
    </w:rPr>
  </w:style>
  <w:style w:type="character" w:customStyle="1" w:styleId="Link">
    <w:name w:val="Link"/>
    <w:rPr>
      <w:outline w:val="0"/>
      <w:color w:val="0563C1"/>
      <w:u w:val="single" w:color="0563C1"/>
    </w:rPr>
  </w:style>
  <w:style w:type="character" w:customStyle="1" w:styleId="Hyperlink0">
    <w:name w:val="Hyperlink.0"/>
    <w:basedOn w:val="Link"/>
    <w:rPr>
      <w:rFonts w:ascii="Arial" w:eastAsia="Arial" w:hAnsi="Arial" w:cs="Arial"/>
      <w:outline w:val="0"/>
      <w:color w:val="0563C1"/>
      <w:sz w:val="20"/>
      <w:szCs w:val="20"/>
      <w:u w:val="single" w:color="0563C1"/>
    </w:rPr>
  </w:style>
  <w:style w:type="numbering" w:customStyle="1" w:styleId="ImportedStyle1">
    <w:name w:val="Imported Style 1"/>
    <w:pPr>
      <w:numPr>
        <w:numId w:val="1"/>
      </w:numPr>
    </w:pPr>
  </w:style>
  <w:style w:type="numbering" w:customStyle="1" w:styleId="ImportedStyle2">
    <w:name w:val="Imported Style 2"/>
    <w:pPr>
      <w:numPr>
        <w:numId w:val="3"/>
      </w:numPr>
    </w:pPr>
  </w:style>
  <w:style w:type="paragraph" w:customStyle="1" w:styleId="Body">
    <w:name w:val="Body"/>
    <w:rPr>
      <w:rFonts w:ascii="Calibri" w:eastAsia="Calibri" w:hAnsi="Calibri" w:cs="Calibri"/>
      <w:color w:val="000000"/>
      <w:sz w:val="24"/>
      <w:szCs w:val="24"/>
      <w:u w:color="000000"/>
      <w14:textOutline w14:w="0" w14:cap="flat" w14:cmpd="sng" w14:algn="ctr">
        <w14:noFill/>
        <w14:prstDash w14:val="solid"/>
        <w14:bevel/>
      </w14:textOutline>
    </w:rPr>
  </w:style>
  <w:style w:type="numbering" w:customStyle="1" w:styleId="ImportedStyle3">
    <w:name w:val="Imported Style 3"/>
    <w:pPr>
      <w:numPr>
        <w:numId w:val="5"/>
      </w:numPr>
    </w:pPr>
  </w:style>
  <w:style w:type="paragraph" w:styleId="NoSpacing">
    <w:name w:val="No Spacing"/>
    <w:rPr>
      <w:rFonts w:ascii="Calibri" w:hAnsi="Calibri" w:cs="Arial Unicode MS"/>
      <w:color w:val="000000"/>
      <w:sz w:val="24"/>
      <w:szCs w:val="24"/>
      <w:u w:color="000000"/>
      <w:lang w:val="en-US"/>
    </w:rPr>
  </w:style>
  <w:style w:type="numbering" w:customStyle="1" w:styleId="ImportedStyle4">
    <w:name w:val="Imported Style 4"/>
    <w:pPr>
      <w:numPr>
        <w:numId w:val="7"/>
      </w:numPr>
    </w:pPr>
  </w:style>
  <w:style w:type="numbering" w:customStyle="1" w:styleId="ImportedStyle5">
    <w:name w:val="Imported Style 5"/>
    <w:pPr>
      <w:numPr>
        <w:numId w:val="9"/>
      </w:numPr>
    </w:pPr>
  </w:style>
  <w:style w:type="paragraph" w:styleId="ListParagraph">
    <w:name w:val="List Paragraph"/>
    <w:pPr>
      <w:ind w:left="720"/>
    </w:pPr>
    <w:rPr>
      <w:rFonts w:ascii="Calibri" w:hAnsi="Calibri" w:cs="Arial Unicode MS"/>
      <w:color w:val="000000"/>
      <w:sz w:val="24"/>
      <w:szCs w:val="24"/>
      <w:u w:color="000000"/>
      <w:lang w:val="en-US"/>
    </w:rPr>
  </w:style>
  <w:style w:type="numbering" w:customStyle="1" w:styleId="ImportedStyle6">
    <w:name w:val="Imported Style 6"/>
    <w:pPr>
      <w:numPr>
        <w:numId w:val="11"/>
      </w:numPr>
    </w:pPr>
  </w:style>
  <w:style w:type="numbering" w:customStyle="1" w:styleId="ImportedStyle50">
    <w:name w:val="Imported Style 5.0"/>
    <w:pPr>
      <w:numPr>
        <w:numId w:val="13"/>
      </w:numPr>
    </w:pPr>
  </w:style>
  <w:style w:type="numbering" w:customStyle="1" w:styleId="ImportedStyle7">
    <w:name w:val="Imported Style 7"/>
    <w:pPr>
      <w:numPr>
        <w:numId w:val="16"/>
      </w:numPr>
    </w:pPr>
  </w:style>
  <w:style w:type="numbering" w:customStyle="1" w:styleId="ImportedStyle8">
    <w:name w:val="Imported Style 8"/>
    <w:pPr>
      <w:numPr>
        <w:numId w:val="19"/>
      </w:numPr>
    </w:pPr>
  </w:style>
  <w:style w:type="numbering" w:customStyle="1" w:styleId="ImportedStyle80">
    <w:name w:val="Imported Style 8.0"/>
    <w:pPr>
      <w:numPr>
        <w:numId w:val="21"/>
      </w:numPr>
    </w:pPr>
  </w:style>
  <w:style w:type="paragraph" w:styleId="Caption">
    <w:name w:val="caption"/>
    <w:basedOn w:val="Normal"/>
    <w:next w:val="Normal"/>
    <w:uiPriority w:val="35"/>
    <w:unhideWhenUsed/>
    <w:qFormat/>
    <w:rsid w:val="001A469A"/>
    <w:pPr>
      <w:spacing w:after="200"/>
    </w:pPr>
    <w:rPr>
      <w:i/>
      <w:iCs/>
      <w:color w:val="A7A7A7" w:themeColor="text2"/>
      <w:sz w:val="18"/>
      <w:szCs w:val="18"/>
    </w:rPr>
  </w:style>
  <w:style w:type="paragraph" w:styleId="Header">
    <w:name w:val="header"/>
    <w:basedOn w:val="Normal"/>
    <w:link w:val="HeaderChar"/>
    <w:uiPriority w:val="99"/>
    <w:unhideWhenUsed/>
    <w:rsid w:val="00D118CA"/>
    <w:pPr>
      <w:tabs>
        <w:tab w:val="center" w:pos="4513"/>
        <w:tab w:val="right" w:pos="9026"/>
      </w:tabs>
    </w:pPr>
  </w:style>
  <w:style w:type="character" w:customStyle="1" w:styleId="HeaderChar">
    <w:name w:val="Header Char"/>
    <w:basedOn w:val="DefaultParagraphFont"/>
    <w:link w:val="Header"/>
    <w:uiPriority w:val="99"/>
    <w:rsid w:val="00D118CA"/>
    <w:rPr>
      <w:sz w:val="24"/>
      <w:szCs w:val="24"/>
      <w:lang w:val="en-US" w:eastAsia="en-US"/>
    </w:rPr>
  </w:style>
  <w:style w:type="paragraph" w:styleId="Footer">
    <w:name w:val="footer"/>
    <w:basedOn w:val="Normal"/>
    <w:link w:val="FooterChar"/>
    <w:uiPriority w:val="99"/>
    <w:unhideWhenUsed/>
    <w:rsid w:val="00D118CA"/>
    <w:pPr>
      <w:tabs>
        <w:tab w:val="center" w:pos="4513"/>
        <w:tab w:val="right" w:pos="9026"/>
      </w:tabs>
    </w:pPr>
  </w:style>
  <w:style w:type="character" w:customStyle="1" w:styleId="FooterChar">
    <w:name w:val="Footer Char"/>
    <w:basedOn w:val="DefaultParagraphFont"/>
    <w:link w:val="Footer"/>
    <w:uiPriority w:val="99"/>
    <w:rsid w:val="00D118CA"/>
    <w:rPr>
      <w:sz w:val="24"/>
      <w:szCs w:val="24"/>
      <w:lang w:val="en-US" w:eastAsia="en-US"/>
    </w:rPr>
  </w:style>
  <w:style w:type="character" w:styleId="FollowedHyperlink">
    <w:name w:val="FollowedHyperlink"/>
    <w:basedOn w:val="DefaultParagraphFont"/>
    <w:uiPriority w:val="99"/>
    <w:semiHidden/>
    <w:unhideWhenUsed/>
    <w:rsid w:val="00E84CAE"/>
    <w:rPr>
      <w:color w:val="FF00FF" w:themeColor="followedHyperlink"/>
      <w:u w:val="single"/>
    </w:rPr>
  </w:style>
  <w:style w:type="paragraph" w:customStyle="1" w:styleId="p1">
    <w:name w:val="p1"/>
    <w:basedOn w:val="Normal"/>
    <w:rsid w:val="00776326"/>
    <w:pPr>
      <w:pBdr>
        <w:top w:val="none" w:sz="0" w:space="0" w:color="auto"/>
        <w:left w:val="none" w:sz="0" w:space="0" w:color="auto"/>
        <w:bottom w:val="none" w:sz="0" w:space="0" w:color="auto"/>
        <w:right w:val="none" w:sz="0" w:space="0" w:color="auto"/>
        <w:between w:val="none" w:sz="0" w:space="0" w:color="auto"/>
        <w:bar w:val="none" w:sz="0" w:color="auto"/>
      </w:pBdr>
    </w:pPr>
    <w:rPr>
      <w:rFonts w:ascii="Helvetica" w:eastAsia="Times New Roman" w:hAnsi="Helvetica"/>
      <w:color w:val="000000"/>
      <w:sz w:val="18"/>
      <w:szCs w:val="18"/>
      <w:bdr w:val="none" w:sz="0" w:space="0" w:color="auto"/>
      <w:lang w:val="en-GB" w:eastAsia="en-GB"/>
    </w:rPr>
  </w:style>
  <w:style w:type="paragraph" w:styleId="Revision">
    <w:name w:val="Revision"/>
    <w:hidden/>
    <w:uiPriority w:val="99"/>
    <w:semiHidden/>
    <w:rsid w:val="00D54383"/>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62161584">
      <w:bodyDiv w:val="1"/>
      <w:marLeft w:val="0"/>
      <w:marRight w:val="0"/>
      <w:marTop w:val="0"/>
      <w:marBottom w:val="0"/>
      <w:divBdr>
        <w:top w:val="none" w:sz="0" w:space="0" w:color="auto"/>
        <w:left w:val="none" w:sz="0" w:space="0" w:color="auto"/>
        <w:bottom w:val="none" w:sz="0" w:space="0" w:color="auto"/>
        <w:right w:val="none" w:sz="0" w:space="0" w:color="auto"/>
      </w:divBdr>
      <w:divsChild>
        <w:div w:id="938560758">
          <w:marLeft w:val="0"/>
          <w:marRight w:val="0"/>
          <w:marTop w:val="0"/>
          <w:marBottom w:val="0"/>
          <w:divBdr>
            <w:top w:val="none" w:sz="0" w:space="0" w:color="auto"/>
            <w:left w:val="none" w:sz="0" w:space="0" w:color="auto"/>
            <w:bottom w:val="none" w:sz="0" w:space="0" w:color="auto"/>
            <w:right w:val="none" w:sz="0" w:space="0" w:color="auto"/>
          </w:divBdr>
        </w:div>
      </w:divsChild>
    </w:div>
    <w:div w:id="695039164">
      <w:bodyDiv w:val="1"/>
      <w:marLeft w:val="0"/>
      <w:marRight w:val="0"/>
      <w:marTop w:val="0"/>
      <w:marBottom w:val="0"/>
      <w:divBdr>
        <w:top w:val="none" w:sz="0" w:space="0" w:color="auto"/>
        <w:left w:val="none" w:sz="0" w:space="0" w:color="auto"/>
        <w:bottom w:val="none" w:sz="0" w:space="0" w:color="auto"/>
        <w:right w:val="none" w:sz="0" w:space="0" w:color="auto"/>
      </w:divBdr>
      <w:divsChild>
        <w:div w:id="944461244">
          <w:marLeft w:val="0"/>
          <w:marRight w:val="0"/>
          <w:marTop w:val="0"/>
          <w:marBottom w:val="0"/>
          <w:divBdr>
            <w:top w:val="none" w:sz="0" w:space="0" w:color="auto"/>
            <w:left w:val="none" w:sz="0" w:space="0" w:color="auto"/>
            <w:bottom w:val="none" w:sz="0" w:space="0" w:color="auto"/>
            <w:right w:val="none" w:sz="0" w:space="0" w:color="auto"/>
          </w:divBdr>
        </w:div>
        <w:div w:id="491332797">
          <w:marLeft w:val="0"/>
          <w:marRight w:val="0"/>
          <w:marTop w:val="0"/>
          <w:marBottom w:val="0"/>
          <w:divBdr>
            <w:top w:val="none" w:sz="0" w:space="0" w:color="auto"/>
            <w:left w:val="none" w:sz="0" w:space="0" w:color="auto"/>
            <w:bottom w:val="none" w:sz="0" w:space="0" w:color="auto"/>
            <w:right w:val="none" w:sz="0" w:space="0" w:color="auto"/>
          </w:divBdr>
        </w:div>
        <w:div w:id="2034064994">
          <w:marLeft w:val="0"/>
          <w:marRight w:val="0"/>
          <w:marTop w:val="0"/>
          <w:marBottom w:val="0"/>
          <w:divBdr>
            <w:top w:val="none" w:sz="0" w:space="0" w:color="auto"/>
            <w:left w:val="none" w:sz="0" w:space="0" w:color="auto"/>
            <w:bottom w:val="none" w:sz="0" w:space="0" w:color="auto"/>
            <w:right w:val="none" w:sz="0" w:space="0" w:color="auto"/>
          </w:divBdr>
        </w:div>
        <w:div w:id="1905603787">
          <w:marLeft w:val="0"/>
          <w:marRight w:val="0"/>
          <w:marTop w:val="0"/>
          <w:marBottom w:val="0"/>
          <w:divBdr>
            <w:top w:val="none" w:sz="0" w:space="0" w:color="auto"/>
            <w:left w:val="none" w:sz="0" w:space="0" w:color="auto"/>
            <w:bottom w:val="none" w:sz="0" w:space="0" w:color="auto"/>
            <w:right w:val="none" w:sz="0" w:space="0" w:color="auto"/>
          </w:divBdr>
        </w:div>
        <w:div w:id="1488520170">
          <w:marLeft w:val="0"/>
          <w:marRight w:val="0"/>
          <w:marTop w:val="0"/>
          <w:marBottom w:val="0"/>
          <w:divBdr>
            <w:top w:val="none" w:sz="0" w:space="0" w:color="auto"/>
            <w:left w:val="none" w:sz="0" w:space="0" w:color="auto"/>
            <w:bottom w:val="none" w:sz="0" w:space="0" w:color="auto"/>
            <w:right w:val="none" w:sz="0" w:space="0" w:color="auto"/>
          </w:divBdr>
        </w:div>
        <w:div w:id="667632726">
          <w:marLeft w:val="0"/>
          <w:marRight w:val="0"/>
          <w:marTop w:val="0"/>
          <w:marBottom w:val="0"/>
          <w:divBdr>
            <w:top w:val="none" w:sz="0" w:space="0" w:color="auto"/>
            <w:left w:val="none" w:sz="0" w:space="0" w:color="auto"/>
            <w:bottom w:val="none" w:sz="0" w:space="0" w:color="auto"/>
            <w:right w:val="none" w:sz="0" w:space="0" w:color="auto"/>
          </w:divBdr>
        </w:div>
        <w:div w:id="828398693">
          <w:marLeft w:val="0"/>
          <w:marRight w:val="0"/>
          <w:marTop w:val="0"/>
          <w:marBottom w:val="0"/>
          <w:divBdr>
            <w:top w:val="none" w:sz="0" w:space="0" w:color="auto"/>
            <w:left w:val="none" w:sz="0" w:space="0" w:color="auto"/>
            <w:bottom w:val="none" w:sz="0" w:space="0" w:color="auto"/>
            <w:right w:val="none" w:sz="0" w:space="0" w:color="auto"/>
          </w:divBdr>
        </w:div>
        <w:div w:id="658970569">
          <w:marLeft w:val="0"/>
          <w:marRight w:val="0"/>
          <w:marTop w:val="0"/>
          <w:marBottom w:val="0"/>
          <w:divBdr>
            <w:top w:val="none" w:sz="0" w:space="0" w:color="auto"/>
            <w:left w:val="none" w:sz="0" w:space="0" w:color="auto"/>
            <w:bottom w:val="none" w:sz="0" w:space="0" w:color="auto"/>
            <w:right w:val="none" w:sz="0" w:space="0" w:color="auto"/>
          </w:divBdr>
        </w:div>
        <w:div w:id="288509718">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britishcycling.org.uk/dashboard/article/20141202-Cyclo-cross-event-documentation---resources-0" TargetMode="External"/><Relationship Id="rId13" Type="http://schemas.openxmlformats.org/officeDocument/2006/relationships/image" Target="media/image4.png"/><Relationship Id="rId18" Type="http://schemas.microsoft.com/office/2011/relationships/people" Target="peop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hyperlink" Target="https://www.britishcycling.org.uk/zuvvi/media/bc_files/officials/Off-road_marshal_guidelines.pdf" TargetMode="External"/><Relationship Id="rId10" Type="http://schemas.openxmlformats.org/officeDocument/2006/relationships/hyperlink" Target="mailto:info@wessexcyclocross.co.uk"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wessexcyclocross.co.uk/league-rules/" TargetMode="External"/><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12</Pages>
  <Words>3797</Words>
  <Characters>18722</Characters>
  <Application>Microsoft Office Word</Application>
  <DocSecurity>0</DocSecurity>
  <Lines>435</Lines>
  <Paragraphs>239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Adam Buckland</dc:creator>
  <cp:lastModifiedBy>Keith Pitcher</cp:lastModifiedBy>
  <cp:revision>3</cp:revision>
  <dcterms:created xsi:type="dcterms:W3CDTF">2026-09-19T09:23:00Z</dcterms:created>
  <dcterms:modified xsi:type="dcterms:W3CDTF">2026-09-19T09:39:00Z</dcterms:modified>
</cp:coreProperties>
</file>